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C32" w:rsidRPr="009D7CEB" w:rsidRDefault="00CB5C32" w:rsidP="00CB5C32">
      <w:pPr>
        <w:pStyle w:val="a7"/>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Абай</w:t>
      </w:r>
      <w:r w:rsidRPr="009D7CEB">
        <w:rPr>
          <w:rFonts w:ascii="Times New Roman" w:hAnsi="Times New Roman" w:cs="Times New Roman"/>
          <w:b/>
          <w:color w:val="000000" w:themeColor="text1"/>
          <w:sz w:val="24"/>
          <w:szCs w:val="24"/>
          <w:lang w:val="kk-KZ"/>
        </w:rPr>
        <w:t xml:space="preserve"> облысы білім басқармасы</w:t>
      </w:r>
      <w:r>
        <w:rPr>
          <w:rFonts w:ascii="Times New Roman" w:hAnsi="Times New Roman" w:cs="Times New Roman"/>
          <w:b/>
          <w:color w:val="000000" w:themeColor="text1"/>
          <w:sz w:val="24"/>
          <w:szCs w:val="24"/>
          <w:lang w:val="kk-KZ"/>
        </w:rPr>
        <w:t>ның</w:t>
      </w:r>
      <w:r w:rsidRPr="009D7CEB">
        <w:rPr>
          <w:rFonts w:ascii="Times New Roman" w:hAnsi="Times New Roman" w:cs="Times New Roman"/>
          <w:b/>
          <w:color w:val="000000" w:themeColor="text1"/>
          <w:sz w:val="24"/>
          <w:szCs w:val="24"/>
          <w:lang w:val="kk-KZ"/>
        </w:rPr>
        <w:t xml:space="preserve"> </w:t>
      </w:r>
    </w:p>
    <w:p w:rsidR="00CB5C32" w:rsidRPr="009D7CEB" w:rsidRDefault="00CB5C32" w:rsidP="00CB5C32">
      <w:pPr>
        <w:pStyle w:val="a7"/>
        <w:jc w:val="center"/>
        <w:rPr>
          <w:rFonts w:ascii="Times New Roman" w:hAnsi="Times New Roman" w:cs="Times New Roman"/>
          <w:b/>
          <w:color w:val="000000" w:themeColor="text1"/>
          <w:sz w:val="24"/>
          <w:szCs w:val="24"/>
          <w:lang w:val="kk-KZ"/>
        </w:rPr>
      </w:pPr>
      <w:r w:rsidRPr="009D7CEB">
        <w:rPr>
          <w:rFonts w:ascii="Times New Roman" w:hAnsi="Times New Roman" w:cs="Times New Roman"/>
          <w:b/>
          <w:color w:val="000000" w:themeColor="text1"/>
          <w:sz w:val="24"/>
          <w:szCs w:val="24"/>
          <w:lang w:val="kk-KZ"/>
        </w:rPr>
        <w:t>Семей қаласы</w:t>
      </w:r>
      <w:r>
        <w:rPr>
          <w:rFonts w:ascii="Times New Roman" w:hAnsi="Times New Roman" w:cs="Times New Roman"/>
          <w:b/>
          <w:color w:val="000000" w:themeColor="text1"/>
          <w:sz w:val="24"/>
          <w:szCs w:val="24"/>
          <w:lang w:val="kk-KZ"/>
        </w:rPr>
        <w:t xml:space="preserve"> </w:t>
      </w:r>
      <w:r w:rsidRPr="009D7CEB">
        <w:rPr>
          <w:rFonts w:ascii="Times New Roman" w:hAnsi="Times New Roman" w:cs="Times New Roman"/>
          <w:b/>
          <w:color w:val="000000" w:themeColor="text1"/>
          <w:sz w:val="24"/>
          <w:szCs w:val="24"/>
          <w:lang w:val="kk-KZ"/>
        </w:rPr>
        <w:t xml:space="preserve"> білім бөлімінің</w:t>
      </w:r>
    </w:p>
    <w:p w:rsidR="00CB5C32" w:rsidRDefault="00CB5C32" w:rsidP="00CB5C32">
      <w:pPr>
        <w:pStyle w:val="a7"/>
        <w:jc w:val="center"/>
        <w:rPr>
          <w:rFonts w:ascii="Times New Roman" w:hAnsi="Times New Roman" w:cs="Times New Roman"/>
          <w:b/>
          <w:sz w:val="24"/>
          <w:szCs w:val="24"/>
          <w:lang w:val="kk-KZ"/>
        </w:rPr>
      </w:pPr>
      <w:r>
        <w:rPr>
          <w:rFonts w:ascii="Times New Roman" w:hAnsi="Times New Roman" w:cs="Times New Roman"/>
          <w:b/>
          <w:color w:val="000000" w:themeColor="text1"/>
          <w:sz w:val="24"/>
          <w:szCs w:val="24"/>
          <w:lang w:val="kk-KZ"/>
        </w:rPr>
        <w:t xml:space="preserve"> «№4</w:t>
      </w:r>
      <w:r w:rsidRPr="00891167">
        <w:rPr>
          <w:rFonts w:ascii="Times New Roman" w:hAnsi="Times New Roman" w:cs="Times New Roman"/>
          <w:b/>
          <w:color w:val="000000" w:themeColor="text1"/>
          <w:sz w:val="24"/>
          <w:szCs w:val="24"/>
          <w:lang w:val="kk-KZ"/>
        </w:rPr>
        <w:t>9</w:t>
      </w:r>
      <w:r w:rsidRPr="009D7CEB">
        <w:rPr>
          <w:rFonts w:ascii="Times New Roman" w:hAnsi="Times New Roman" w:cs="Times New Roman"/>
          <w:b/>
          <w:color w:val="000000" w:themeColor="text1"/>
          <w:sz w:val="24"/>
          <w:szCs w:val="24"/>
          <w:lang w:val="kk-KZ"/>
        </w:rPr>
        <w:t xml:space="preserve"> жалпы орта білім беретін мектебі» </w:t>
      </w:r>
      <w:r w:rsidRPr="009D7CEB">
        <w:rPr>
          <w:rFonts w:ascii="Times New Roman" w:hAnsi="Times New Roman" w:cs="Times New Roman"/>
          <w:b/>
          <w:sz w:val="24"/>
          <w:szCs w:val="24"/>
          <w:lang w:val="kk-KZ"/>
        </w:rPr>
        <w:t xml:space="preserve">коммуналдық мемлекеттік  мекемесі </w:t>
      </w:r>
    </w:p>
    <w:p w:rsidR="00CB5C32" w:rsidRDefault="00CB5C32" w:rsidP="008C1935">
      <w:pPr>
        <w:pStyle w:val="a7"/>
        <w:jc w:val="center"/>
        <w:rPr>
          <w:rFonts w:ascii="Times New Roman" w:hAnsi="Times New Roman" w:cs="Times New Roman"/>
          <w:b/>
          <w:sz w:val="24"/>
          <w:szCs w:val="24"/>
          <w:lang w:val="kk-KZ"/>
        </w:rPr>
      </w:pPr>
      <w:r w:rsidRPr="009D7CEB">
        <w:rPr>
          <w:rFonts w:ascii="Times New Roman" w:hAnsi="Times New Roman" w:cs="Times New Roman"/>
          <w:b/>
          <w:sz w:val="24"/>
          <w:szCs w:val="24"/>
          <w:lang w:val="kk-KZ"/>
        </w:rPr>
        <w:t xml:space="preserve"> </w:t>
      </w:r>
      <w:r w:rsidR="00880B4B">
        <w:rPr>
          <w:rFonts w:ascii="Times New Roman" w:hAnsi="Times New Roman" w:cs="Times New Roman"/>
          <w:b/>
          <w:sz w:val="24"/>
          <w:szCs w:val="24"/>
          <w:lang w:val="kk-KZ"/>
        </w:rPr>
        <w:t>Тарих пәні</w:t>
      </w:r>
      <w:r w:rsidRPr="009D7CEB">
        <w:rPr>
          <w:rFonts w:ascii="Times New Roman" w:hAnsi="Times New Roman" w:cs="Times New Roman"/>
          <w:b/>
          <w:sz w:val="24"/>
          <w:szCs w:val="24"/>
          <w:lang w:val="kk-KZ"/>
        </w:rPr>
        <w:t xml:space="preserve"> мұғалімі</w:t>
      </w:r>
      <w:r>
        <w:rPr>
          <w:rFonts w:ascii="Times New Roman" w:hAnsi="Times New Roman" w:cs="Times New Roman"/>
          <w:b/>
          <w:sz w:val="24"/>
          <w:szCs w:val="24"/>
          <w:lang w:val="kk-KZ"/>
        </w:rPr>
        <w:t xml:space="preserve"> </w:t>
      </w:r>
      <w:r w:rsidR="00401585">
        <w:rPr>
          <w:rFonts w:ascii="Times New Roman" w:hAnsi="Times New Roman" w:cs="Times New Roman"/>
          <w:b/>
          <w:sz w:val="24"/>
          <w:szCs w:val="24"/>
          <w:lang w:val="kk-KZ"/>
        </w:rPr>
        <w:t>(16 сағат)</w:t>
      </w:r>
      <w:r w:rsidR="008C193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қызметіне конкурс жариялайды</w:t>
      </w:r>
    </w:p>
    <w:p w:rsidR="00CB5C32" w:rsidRDefault="00CB5C32" w:rsidP="00CB5C32">
      <w:pPr>
        <w:pStyle w:val="a7"/>
        <w:jc w:val="center"/>
        <w:rPr>
          <w:rFonts w:ascii="Times New Roman" w:hAnsi="Times New Roman" w:cs="Times New Roman"/>
          <w:b/>
          <w:sz w:val="24"/>
          <w:szCs w:val="24"/>
          <w:lang w:val="kk-KZ"/>
        </w:rPr>
      </w:pPr>
    </w:p>
    <w:p w:rsidR="00CB5C32" w:rsidRPr="009D7CEB" w:rsidRDefault="00CB5C32" w:rsidP="00CB5C32">
      <w:pPr>
        <w:pStyle w:val="a7"/>
        <w:jc w:val="center"/>
        <w:rPr>
          <w:rFonts w:ascii="Times New Roman" w:hAnsi="Times New Roman" w:cs="Times New Roman"/>
          <w:b/>
          <w:sz w:val="24"/>
          <w:szCs w:val="24"/>
          <w:lang w:val="kk-KZ"/>
        </w:rPr>
      </w:pPr>
    </w:p>
    <w:p w:rsidR="00CB5C32" w:rsidRPr="009D7CEB" w:rsidRDefault="00CB5C32" w:rsidP="00CB5C32">
      <w:pPr>
        <w:ind w:right="-143"/>
        <w:jc w:val="both"/>
        <w:rPr>
          <w:color w:val="000000" w:themeColor="text1"/>
          <w:sz w:val="24"/>
          <w:szCs w:val="24"/>
          <w:lang w:val="kk-KZ"/>
        </w:rPr>
      </w:pPr>
      <w:r w:rsidRPr="009D7CEB">
        <w:rPr>
          <w:b/>
          <w:sz w:val="24"/>
          <w:szCs w:val="24"/>
          <w:lang w:val="kk-KZ"/>
        </w:rPr>
        <w:t xml:space="preserve">Конкурс жарияланған лауазымның атауы: </w:t>
      </w:r>
      <w:r>
        <w:rPr>
          <w:color w:val="000000" w:themeColor="text1"/>
          <w:sz w:val="24"/>
          <w:szCs w:val="24"/>
          <w:lang w:val="kk-KZ"/>
        </w:rPr>
        <w:t xml:space="preserve">Абай </w:t>
      </w:r>
      <w:r w:rsidRPr="009D7CEB">
        <w:rPr>
          <w:color w:val="000000" w:themeColor="text1"/>
          <w:sz w:val="24"/>
          <w:szCs w:val="24"/>
          <w:lang w:val="kk-KZ"/>
        </w:rPr>
        <w:t>облысы білім басқармасы</w:t>
      </w:r>
      <w:r>
        <w:rPr>
          <w:color w:val="000000" w:themeColor="text1"/>
          <w:sz w:val="24"/>
          <w:szCs w:val="24"/>
          <w:lang w:val="kk-KZ"/>
        </w:rPr>
        <w:t>ның</w:t>
      </w:r>
      <w:r w:rsidRPr="009D7CEB">
        <w:rPr>
          <w:color w:val="000000" w:themeColor="text1"/>
          <w:sz w:val="24"/>
          <w:szCs w:val="24"/>
          <w:lang w:val="kk-KZ"/>
        </w:rPr>
        <w:t xml:space="preserve"> Семей қаласы білім бөлімінің «№ </w:t>
      </w:r>
      <w:r>
        <w:rPr>
          <w:color w:val="000000" w:themeColor="text1"/>
          <w:sz w:val="24"/>
          <w:szCs w:val="24"/>
          <w:lang w:val="kk-KZ"/>
        </w:rPr>
        <w:t>49</w:t>
      </w:r>
      <w:r w:rsidRPr="009D7CEB">
        <w:rPr>
          <w:color w:val="000000" w:themeColor="text1"/>
          <w:sz w:val="24"/>
          <w:szCs w:val="24"/>
          <w:lang w:val="kk-KZ"/>
        </w:rPr>
        <w:t xml:space="preserve"> жалпы орта білім беретін мектебі» </w:t>
      </w:r>
      <w:r w:rsidRPr="009D7CEB">
        <w:rPr>
          <w:sz w:val="24"/>
          <w:szCs w:val="24"/>
          <w:lang w:val="kk-KZ"/>
        </w:rPr>
        <w:t xml:space="preserve">коммуналдық мемлекеттік мекемесі </w:t>
      </w:r>
      <w:r w:rsidR="00401585">
        <w:rPr>
          <w:b/>
          <w:sz w:val="24"/>
          <w:szCs w:val="24"/>
          <w:lang w:val="kk-KZ"/>
        </w:rPr>
        <w:t>тарих пәнінің мұғалімі (16 сағат)</w:t>
      </w:r>
    </w:p>
    <w:p w:rsidR="00CB5C32" w:rsidRPr="00B35062" w:rsidRDefault="00CB5C32" w:rsidP="00CB5C32">
      <w:pPr>
        <w:jc w:val="both"/>
        <w:rPr>
          <w:rFonts w:eastAsia="Times New Roman CYR"/>
          <w:sz w:val="24"/>
          <w:szCs w:val="24"/>
          <w:lang w:val="kk-KZ"/>
        </w:rPr>
      </w:pPr>
      <w:r w:rsidRPr="009D7CEB">
        <w:rPr>
          <w:b/>
          <w:sz w:val="24"/>
          <w:szCs w:val="24"/>
          <w:lang w:val="kk-KZ"/>
        </w:rPr>
        <w:t>Орналасқан жері:</w:t>
      </w:r>
      <w:r>
        <w:rPr>
          <w:b/>
          <w:sz w:val="24"/>
          <w:szCs w:val="24"/>
          <w:lang w:val="kk-KZ"/>
        </w:rPr>
        <w:t xml:space="preserve"> </w:t>
      </w:r>
      <w:r>
        <w:rPr>
          <w:rFonts w:eastAsia="Times New Roman CYR"/>
          <w:sz w:val="24"/>
          <w:szCs w:val="24"/>
          <w:lang w:val="kk-KZ"/>
        </w:rPr>
        <w:t>Абай облысы Семей қаласы Ұшақтар  шағын ауданы 1 үй.</w:t>
      </w:r>
    </w:p>
    <w:p w:rsidR="00CB5C32" w:rsidRPr="009D7CEB" w:rsidRDefault="00CB5C32" w:rsidP="00CB5C32">
      <w:pPr>
        <w:jc w:val="both"/>
        <w:rPr>
          <w:b/>
          <w:sz w:val="24"/>
          <w:szCs w:val="24"/>
          <w:lang w:val="kk-KZ"/>
        </w:rPr>
      </w:pPr>
      <w:r w:rsidRPr="009D7CEB">
        <w:rPr>
          <w:b/>
          <w:sz w:val="24"/>
          <w:szCs w:val="24"/>
          <w:lang w:val="kk-KZ"/>
        </w:rPr>
        <w:t xml:space="preserve">Байланыс номері: </w:t>
      </w:r>
      <w:r>
        <w:rPr>
          <w:i/>
          <w:sz w:val="24"/>
          <w:szCs w:val="24"/>
        </w:rPr>
        <w:t>8(7222) 42-67-68</w:t>
      </w:r>
    </w:p>
    <w:p w:rsidR="00CB5C32" w:rsidRPr="00B35062" w:rsidRDefault="00CB5C32" w:rsidP="00CB5C32">
      <w:pPr>
        <w:jc w:val="both"/>
        <w:rPr>
          <w:sz w:val="24"/>
          <w:szCs w:val="24"/>
          <w:shd w:val="clear" w:color="auto" w:fill="FFFFFF"/>
        </w:rPr>
      </w:pPr>
      <w:r w:rsidRPr="009D7CEB">
        <w:rPr>
          <w:b/>
          <w:sz w:val="24"/>
          <w:szCs w:val="24"/>
          <w:lang w:val="kk-KZ"/>
        </w:rPr>
        <w:t>Электрондық пошталық мекен-жай:</w:t>
      </w:r>
      <w:r w:rsidRPr="00891167">
        <w:rPr>
          <w:i/>
          <w:sz w:val="24"/>
          <w:szCs w:val="24"/>
          <w:shd w:val="clear" w:color="auto" w:fill="FFFFFF"/>
        </w:rPr>
        <w:t xml:space="preserve"> </w:t>
      </w:r>
      <w:r>
        <w:rPr>
          <w:i/>
          <w:sz w:val="24"/>
          <w:szCs w:val="24"/>
          <w:shd w:val="clear" w:color="auto" w:fill="FFFFFF"/>
          <w:lang w:val="en-US"/>
        </w:rPr>
        <w:t>school</w:t>
      </w:r>
      <w:r w:rsidRPr="00905719">
        <w:rPr>
          <w:i/>
          <w:sz w:val="24"/>
          <w:szCs w:val="24"/>
          <w:shd w:val="clear" w:color="auto" w:fill="FFFFFF"/>
        </w:rPr>
        <w:t>4918@</w:t>
      </w:r>
      <w:r>
        <w:rPr>
          <w:i/>
          <w:sz w:val="24"/>
          <w:szCs w:val="24"/>
          <w:shd w:val="clear" w:color="auto" w:fill="FFFFFF"/>
          <w:lang w:val="en-US"/>
        </w:rPr>
        <w:t>mail</w:t>
      </w:r>
      <w:r>
        <w:rPr>
          <w:i/>
          <w:sz w:val="24"/>
          <w:szCs w:val="24"/>
          <w:shd w:val="clear" w:color="auto" w:fill="FFFFFF"/>
          <w:lang w:val="kk-KZ"/>
        </w:rPr>
        <w:t>.</w:t>
      </w:r>
      <w:proofErr w:type="spellStart"/>
      <w:r>
        <w:rPr>
          <w:i/>
          <w:sz w:val="24"/>
          <w:szCs w:val="24"/>
          <w:shd w:val="clear" w:color="auto" w:fill="FFFFFF"/>
          <w:lang w:val="en-US"/>
        </w:rPr>
        <w:t>ru</w:t>
      </w:r>
      <w:proofErr w:type="spellEnd"/>
      <w:r w:rsidRPr="00B35062">
        <w:rPr>
          <w:sz w:val="24"/>
          <w:szCs w:val="24"/>
          <w:shd w:val="clear" w:color="auto" w:fill="FFFFFF"/>
        </w:rPr>
        <w:t xml:space="preserve"> </w:t>
      </w:r>
    </w:p>
    <w:p w:rsidR="00CB5C32" w:rsidRDefault="00CB5C32" w:rsidP="00CB5C32">
      <w:pPr>
        <w:jc w:val="both"/>
        <w:rPr>
          <w:color w:val="000000"/>
          <w:sz w:val="24"/>
          <w:szCs w:val="24"/>
          <w:lang w:val="kk-KZ"/>
        </w:rPr>
      </w:pPr>
      <w:r w:rsidRPr="009D7CEB">
        <w:rPr>
          <w:b/>
          <w:sz w:val="24"/>
          <w:szCs w:val="24"/>
          <w:lang w:val="kk-KZ"/>
        </w:rPr>
        <w:t xml:space="preserve">Конкурсқа қатысуға өтінімдер беру мерзімі: </w:t>
      </w:r>
      <w:r w:rsidRPr="00B8781C">
        <w:rPr>
          <w:color w:val="000000"/>
          <w:sz w:val="24"/>
          <w:szCs w:val="24"/>
          <w:lang w:val="kk-KZ"/>
        </w:rPr>
        <w:t>Қазақстан Республикасының еңбек заңнамасына сәйкес демалыс және мереке күндерін қоспағанда, дүйсенбі мен жұма аралығында сағат 13.00-ден 14.</w:t>
      </w:r>
      <w:r>
        <w:rPr>
          <w:color w:val="000000"/>
          <w:sz w:val="24"/>
          <w:szCs w:val="24"/>
          <w:lang w:val="kk-KZ"/>
        </w:rPr>
        <w:t>0</w:t>
      </w:r>
      <w:r w:rsidRPr="00B8781C">
        <w:rPr>
          <w:color w:val="000000"/>
          <w:sz w:val="24"/>
          <w:szCs w:val="24"/>
          <w:lang w:val="kk-KZ"/>
        </w:rPr>
        <w:t>0-ға дейінгі түскі үзіліспен сағат 09.00-ден 1</w:t>
      </w:r>
      <w:r>
        <w:rPr>
          <w:color w:val="000000"/>
          <w:sz w:val="24"/>
          <w:szCs w:val="24"/>
          <w:lang w:val="kk-KZ"/>
        </w:rPr>
        <w:t>7</w:t>
      </w:r>
      <w:r w:rsidRPr="00B8781C">
        <w:rPr>
          <w:color w:val="000000"/>
          <w:sz w:val="24"/>
          <w:szCs w:val="24"/>
          <w:lang w:val="kk-KZ"/>
        </w:rPr>
        <w:t>.</w:t>
      </w:r>
      <w:r>
        <w:rPr>
          <w:color w:val="000000"/>
          <w:sz w:val="24"/>
          <w:szCs w:val="24"/>
          <w:lang w:val="kk-KZ"/>
        </w:rPr>
        <w:t>0</w:t>
      </w:r>
      <w:r w:rsidRPr="00B8781C">
        <w:rPr>
          <w:color w:val="000000"/>
          <w:sz w:val="24"/>
          <w:szCs w:val="24"/>
          <w:lang w:val="kk-KZ"/>
        </w:rPr>
        <w:t xml:space="preserve">0-ға дейін жүзеге асырылады. </w:t>
      </w:r>
    </w:p>
    <w:p w:rsidR="00CB5C32" w:rsidRPr="00D445E4" w:rsidRDefault="00CB5C32" w:rsidP="00CB5C32">
      <w:pPr>
        <w:jc w:val="both"/>
        <w:rPr>
          <w:color w:val="000000"/>
          <w:sz w:val="24"/>
          <w:szCs w:val="24"/>
          <w:lang w:val="kk-KZ"/>
        </w:rPr>
      </w:pPr>
      <w:r>
        <w:rPr>
          <w:color w:val="000000"/>
          <w:sz w:val="24"/>
          <w:szCs w:val="24"/>
          <w:lang w:val="kk-KZ"/>
        </w:rPr>
        <w:t>К</w:t>
      </w:r>
      <w:r w:rsidRPr="009D7CEB">
        <w:rPr>
          <w:sz w:val="24"/>
          <w:szCs w:val="24"/>
          <w:lang w:val="kk-KZ"/>
        </w:rPr>
        <w:t xml:space="preserve">онкурсқа қатысуға қажетті өтінім </w:t>
      </w:r>
      <w:r w:rsidRPr="009D7CEB">
        <w:rPr>
          <w:color w:val="000000"/>
          <w:sz w:val="24"/>
          <w:szCs w:val="24"/>
          <w:lang w:val="kk-KZ"/>
        </w:rPr>
        <w:t xml:space="preserve">«Enbek.kz сайтында, </w:t>
      </w:r>
      <w:r>
        <w:rPr>
          <w:color w:val="000000" w:themeColor="text1"/>
          <w:sz w:val="24"/>
          <w:szCs w:val="24"/>
          <w:lang w:val="kk-KZ"/>
        </w:rPr>
        <w:t>Абай</w:t>
      </w:r>
      <w:r w:rsidRPr="009D7CEB">
        <w:rPr>
          <w:color w:val="000000" w:themeColor="text1"/>
          <w:sz w:val="24"/>
          <w:szCs w:val="24"/>
          <w:lang w:val="kk-KZ"/>
        </w:rPr>
        <w:t xml:space="preserve"> облысы білім басқармасы</w:t>
      </w:r>
      <w:r>
        <w:rPr>
          <w:color w:val="000000" w:themeColor="text1"/>
          <w:sz w:val="24"/>
          <w:szCs w:val="24"/>
          <w:lang w:val="kk-KZ"/>
        </w:rPr>
        <w:t>ның</w:t>
      </w:r>
      <w:r w:rsidRPr="009D7CEB">
        <w:rPr>
          <w:color w:val="000000" w:themeColor="text1"/>
          <w:sz w:val="24"/>
          <w:szCs w:val="24"/>
          <w:lang w:val="kk-KZ"/>
        </w:rPr>
        <w:t xml:space="preserve"> Семей қаласы білім бөлімінің «№ </w:t>
      </w:r>
      <w:r>
        <w:rPr>
          <w:color w:val="000000" w:themeColor="text1"/>
          <w:sz w:val="24"/>
          <w:szCs w:val="24"/>
          <w:lang w:val="kk-KZ"/>
        </w:rPr>
        <w:t>49</w:t>
      </w:r>
      <w:r w:rsidRPr="009D7CEB">
        <w:rPr>
          <w:color w:val="000000" w:themeColor="text1"/>
          <w:sz w:val="24"/>
          <w:szCs w:val="24"/>
          <w:lang w:val="kk-KZ"/>
        </w:rPr>
        <w:t xml:space="preserve"> жалпы орта білім беретін мектебі» КММ </w:t>
      </w:r>
      <w:r w:rsidRPr="009D7CEB">
        <w:rPr>
          <w:sz w:val="24"/>
          <w:szCs w:val="24"/>
          <w:lang w:val="kk-KZ"/>
        </w:rPr>
        <w:t xml:space="preserve">сайттарына конкурс өткізілетіні  туралы  хабарлама  жариялаған  күннен бастап </w:t>
      </w:r>
      <w:r>
        <w:rPr>
          <w:sz w:val="24"/>
          <w:szCs w:val="24"/>
          <w:lang w:val="kk-KZ"/>
        </w:rPr>
        <w:t>7 жұмыс</w:t>
      </w:r>
      <w:r w:rsidRPr="009D7CEB">
        <w:rPr>
          <w:sz w:val="24"/>
          <w:szCs w:val="24"/>
          <w:lang w:val="kk-KZ"/>
        </w:rPr>
        <w:t xml:space="preserve"> күнде</w:t>
      </w:r>
      <w:r>
        <w:rPr>
          <w:sz w:val="24"/>
          <w:szCs w:val="24"/>
          <w:lang w:val="kk-KZ"/>
        </w:rPr>
        <w:t xml:space="preserve">  </w:t>
      </w:r>
      <w:r w:rsidR="008C1935" w:rsidRPr="008C1935">
        <w:rPr>
          <w:sz w:val="24"/>
          <w:szCs w:val="24"/>
          <w:lang w:val="kk-KZ"/>
        </w:rPr>
        <w:t>30</w:t>
      </w:r>
      <w:r w:rsidR="003D6543">
        <w:rPr>
          <w:b/>
          <w:color w:val="000000"/>
          <w:sz w:val="24"/>
          <w:szCs w:val="24"/>
          <w:lang w:val="kk-KZ"/>
        </w:rPr>
        <w:t>.06.2025</w:t>
      </w:r>
      <w:r w:rsidRPr="00891167">
        <w:rPr>
          <w:b/>
          <w:color w:val="000000"/>
          <w:sz w:val="24"/>
          <w:szCs w:val="24"/>
          <w:lang w:val="kk-KZ"/>
        </w:rPr>
        <w:t xml:space="preserve"> </w:t>
      </w:r>
      <w:r>
        <w:rPr>
          <w:b/>
          <w:color w:val="000000"/>
          <w:sz w:val="24"/>
          <w:szCs w:val="24"/>
          <w:lang w:val="kk-KZ"/>
        </w:rPr>
        <w:t>ж</w:t>
      </w:r>
      <w:r w:rsidRPr="00C419D8">
        <w:rPr>
          <w:b/>
          <w:color w:val="000000"/>
          <w:sz w:val="24"/>
          <w:szCs w:val="24"/>
          <w:lang w:val="kk-KZ"/>
        </w:rPr>
        <w:t xml:space="preserve">. </w:t>
      </w:r>
      <w:r>
        <w:rPr>
          <w:b/>
          <w:color w:val="000000"/>
          <w:sz w:val="24"/>
          <w:szCs w:val="24"/>
          <w:lang w:val="kk-KZ"/>
        </w:rPr>
        <w:t>–</w:t>
      </w:r>
      <w:r w:rsidRPr="00C419D8">
        <w:rPr>
          <w:b/>
          <w:color w:val="000000"/>
          <w:sz w:val="24"/>
          <w:szCs w:val="24"/>
          <w:lang w:val="kk-KZ"/>
        </w:rPr>
        <w:t xml:space="preserve"> </w:t>
      </w:r>
      <w:r w:rsidR="003D6543">
        <w:rPr>
          <w:b/>
          <w:color w:val="000000"/>
          <w:sz w:val="24"/>
          <w:szCs w:val="24"/>
          <w:lang w:val="kk-KZ"/>
        </w:rPr>
        <w:t>1</w:t>
      </w:r>
      <w:r w:rsidR="008C1935">
        <w:rPr>
          <w:b/>
          <w:color w:val="000000"/>
          <w:sz w:val="24"/>
          <w:szCs w:val="24"/>
          <w:lang w:val="kk-KZ"/>
        </w:rPr>
        <w:t>0</w:t>
      </w:r>
      <w:r w:rsidR="003D6543">
        <w:rPr>
          <w:b/>
          <w:color w:val="000000"/>
          <w:sz w:val="24"/>
          <w:szCs w:val="24"/>
          <w:lang w:val="kk-KZ"/>
        </w:rPr>
        <w:t>.0</w:t>
      </w:r>
      <w:r w:rsidR="008C1935">
        <w:rPr>
          <w:b/>
          <w:color w:val="000000"/>
          <w:sz w:val="24"/>
          <w:szCs w:val="24"/>
          <w:lang w:val="kk-KZ"/>
        </w:rPr>
        <w:t>7</w:t>
      </w:r>
      <w:r w:rsidR="003D6543">
        <w:rPr>
          <w:b/>
          <w:color w:val="000000"/>
          <w:sz w:val="24"/>
          <w:szCs w:val="24"/>
          <w:lang w:val="kk-KZ"/>
        </w:rPr>
        <w:t>.2025</w:t>
      </w:r>
      <w:r w:rsidRPr="00C419D8">
        <w:rPr>
          <w:b/>
          <w:color w:val="000000"/>
          <w:sz w:val="24"/>
          <w:szCs w:val="24"/>
          <w:lang w:val="kk-KZ"/>
        </w:rPr>
        <w:t>ж.</w:t>
      </w:r>
      <w:r>
        <w:rPr>
          <w:b/>
          <w:color w:val="000000"/>
          <w:sz w:val="24"/>
          <w:szCs w:val="24"/>
          <w:lang w:val="kk-KZ"/>
        </w:rPr>
        <w:t xml:space="preserve"> </w:t>
      </w:r>
      <w:r w:rsidRPr="00412DF8">
        <w:rPr>
          <w:color w:val="000000"/>
          <w:sz w:val="24"/>
          <w:szCs w:val="24"/>
          <w:lang w:val="kk-KZ"/>
        </w:rPr>
        <w:t>аралығында</w:t>
      </w:r>
      <w:r w:rsidRPr="009D7CEB">
        <w:rPr>
          <w:sz w:val="24"/>
          <w:szCs w:val="24"/>
          <w:lang w:val="kk-KZ"/>
        </w:rPr>
        <w:t xml:space="preserve"> жүзеге асырылады</w:t>
      </w:r>
      <w:r>
        <w:rPr>
          <w:sz w:val="24"/>
          <w:szCs w:val="24"/>
          <w:lang w:val="kk-KZ"/>
        </w:rPr>
        <w:t xml:space="preserve">.  </w:t>
      </w:r>
    </w:p>
    <w:p w:rsidR="00CB5C32" w:rsidRDefault="00CB5C32" w:rsidP="00CB5C32">
      <w:pPr>
        <w:jc w:val="both"/>
        <w:rPr>
          <w:b/>
          <w:sz w:val="24"/>
          <w:szCs w:val="24"/>
          <w:lang w:val="kk-KZ"/>
        </w:rPr>
      </w:pPr>
    </w:p>
    <w:p w:rsidR="00CB5C32" w:rsidRPr="00B8781C" w:rsidRDefault="00CB5C32" w:rsidP="00CB5C32">
      <w:pPr>
        <w:jc w:val="both"/>
        <w:rPr>
          <w:b/>
          <w:sz w:val="24"/>
          <w:szCs w:val="24"/>
          <w:lang w:val="kk-KZ"/>
        </w:rPr>
      </w:pPr>
      <w:r w:rsidRPr="00B8781C">
        <w:rPr>
          <w:b/>
          <w:sz w:val="24"/>
          <w:szCs w:val="24"/>
          <w:lang w:val="kk-KZ"/>
        </w:rPr>
        <w:t xml:space="preserve">Конкурсқа қатысушыға қойылатын талаптар: </w:t>
      </w:r>
    </w:p>
    <w:p w:rsidR="00CB5C32" w:rsidRPr="00B35062" w:rsidRDefault="00CB5C32" w:rsidP="00CB5C32">
      <w:pPr>
        <w:pStyle w:val="a4"/>
        <w:numPr>
          <w:ilvl w:val="0"/>
          <w:numId w:val="1"/>
        </w:numPr>
        <w:jc w:val="both"/>
        <w:rPr>
          <w:rStyle w:val="a3"/>
          <w:color w:val="0D0D0D"/>
          <w:sz w:val="24"/>
          <w:szCs w:val="24"/>
          <w:lang w:val="kk-KZ"/>
        </w:rPr>
      </w:pPr>
      <w:r>
        <w:rPr>
          <w:rStyle w:val="a3"/>
          <w:color w:val="0D0D0D"/>
          <w:sz w:val="24"/>
          <w:szCs w:val="24"/>
          <w:lang w:val="kk-KZ"/>
        </w:rPr>
        <w:t>Ж</w:t>
      </w:r>
      <w:r w:rsidRPr="00B35062">
        <w:rPr>
          <w:rStyle w:val="a3"/>
          <w:color w:val="0D0D0D"/>
          <w:sz w:val="24"/>
          <w:szCs w:val="24"/>
          <w:lang w:val="kk-KZ"/>
        </w:rPr>
        <w:t>оғары педагогикалық немесе бейіні бойынша білім және педагогикалық жұмыс өтілі  болуы тиіс.</w:t>
      </w:r>
    </w:p>
    <w:p w:rsidR="00CB5C32" w:rsidRPr="00B35062" w:rsidRDefault="00CB5C32" w:rsidP="00CB5C32">
      <w:pPr>
        <w:pStyle w:val="a4"/>
        <w:numPr>
          <w:ilvl w:val="0"/>
          <w:numId w:val="1"/>
        </w:numPr>
        <w:jc w:val="both"/>
        <w:rPr>
          <w:rStyle w:val="a3"/>
          <w:color w:val="0D0D0D"/>
          <w:sz w:val="24"/>
          <w:szCs w:val="24"/>
          <w:lang w:val="kk-KZ"/>
        </w:rPr>
      </w:pPr>
      <w:r w:rsidRPr="00B35062">
        <w:rPr>
          <w:rStyle w:val="a3"/>
          <w:color w:val="0D0D0D"/>
          <w:sz w:val="24"/>
          <w:szCs w:val="24"/>
          <w:lang w:val="kk-KZ"/>
        </w:rPr>
        <w:t xml:space="preserve">Оқытушылық қызметін жүзеге асыру кезінде қосымша «педагог», «педагог-модератор», біліктілігі немесе «педагог сарапшы», «педагог-зерттеуші», «педагог-шебер» біліктілігінің болуы. </w:t>
      </w:r>
    </w:p>
    <w:p w:rsidR="00CB5C32" w:rsidRPr="00B35062" w:rsidRDefault="00CB5C32" w:rsidP="00CB5C32">
      <w:pPr>
        <w:pStyle w:val="a4"/>
        <w:numPr>
          <w:ilvl w:val="0"/>
          <w:numId w:val="1"/>
        </w:numPr>
        <w:jc w:val="both"/>
        <w:rPr>
          <w:rStyle w:val="a3"/>
          <w:color w:val="0D0D0D"/>
          <w:sz w:val="24"/>
          <w:szCs w:val="24"/>
          <w:lang w:val="kk-KZ"/>
        </w:rPr>
      </w:pPr>
      <w:r w:rsidRPr="00B35062">
        <w:rPr>
          <w:rStyle w:val="a3"/>
          <w:color w:val="0D0D0D"/>
          <w:sz w:val="24"/>
          <w:szCs w:val="24"/>
          <w:lang w:val="kk-KZ"/>
        </w:rPr>
        <w:t>Компьютерде жұмыс жасай білуі және құжаттарды даярлауға арналған бағдарламаларды қолдана білуі.</w:t>
      </w:r>
    </w:p>
    <w:p w:rsidR="00CB5C32" w:rsidRPr="00B35062" w:rsidRDefault="00CB5C32" w:rsidP="00CB5C32">
      <w:pPr>
        <w:pStyle w:val="a4"/>
        <w:jc w:val="both"/>
        <w:rPr>
          <w:rStyle w:val="a3"/>
          <w:color w:val="0D0D0D"/>
          <w:sz w:val="24"/>
          <w:szCs w:val="24"/>
          <w:lang w:val="kk-KZ"/>
        </w:rPr>
      </w:pPr>
    </w:p>
    <w:p w:rsidR="00CB5C32" w:rsidRPr="00180BB8" w:rsidRDefault="00CB5C32" w:rsidP="00CB5C32">
      <w:pPr>
        <w:jc w:val="both"/>
        <w:rPr>
          <w:color w:val="000000" w:themeColor="text1"/>
          <w:sz w:val="24"/>
          <w:szCs w:val="24"/>
          <w:lang w:val="kk-KZ"/>
        </w:rPr>
      </w:pPr>
      <w:r w:rsidRPr="00180BB8">
        <w:rPr>
          <w:rStyle w:val="a3"/>
          <w:b/>
          <w:color w:val="000000" w:themeColor="text1"/>
          <w:sz w:val="24"/>
          <w:szCs w:val="24"/>
          <w:lang w:val="kk-KZ"/>
        </w:rPr>
        <w:t>Лауазымдық міндеттері:</w:t>
      </w:r>
    </w:p>
    <w:p w:rsidR="00CB5C32" w:rsidRDefault="00CB5C32" w:rsidP="00CB5C32">
      <w:pPr>
        <w:spacing w:line="276" w:lineRule="auto"/>
        <w:jc w:val="both"/>
        <w:rPr>
          <w:sz w:val="24"/>
          <w:szCs w:val="24"/>
          <w:lang w:val="kk-KZ"/>
        </w:rPr>
      </w:pPr>
      <w:r w:rsidRPr="006C79FB">
        <w:rPr>
          <w:rFonts w:eastAsia="Consolas"/>
          <w:sz w:val="24"/>
          <w:szCs w:val="24"/>
          <w:lang w:val="kk-KZ"/>
        </w:rPr>
        <w:t>Білуге тиіс:</w:t>
      </w:r>
      <w:r>
        <w:rPr>
          <w:rFonts w:eastAsia="Consolas"/>
          <w:sz w:val="24"/>
          <w:szCs w:val="24"/>
          <w:lang w:val="kk-KZ"/>
        </w:rPr>
        <w:t xml:space="preserve"> </w:t>
      </w:r>
      <w:r w:rsidRPr="006C79FB">
        <w:rPr>
          <w:rFonts w:eastAsia="Consolas"/>
          <w:sz w:val="24"/>
          <w:szCs w:val="24"/>
          <w:lang w:val="kk-KZ"/>
        </w:rPr>
        <w:t>Қазақстан Республикасының Конституциясын, Қазақстан Республикасының Еңбек кодексі,Қазақстан Республикасының "неке (ерлі-зайыптылық) және отбасы туралы" кодексін, Қазақстан Республикасының "білім Туралы" "білім Туралы"," Қазақстан Республикасындағы тіл Туралы", "Қазақстан Республикасындағы баланың құқықтары Туралы", "сыбайлас жемқорлыққа қарсы күрес Туралы", "мемлекеттік әлеуметтік жәрдемақылар, мүгедектігі бойынша, асыраушысынан айырылу жағдайы бойынша және жасына байланысты," Қазақстан Республикасындағы Туралы"," арнаулы әлеуметтік қызметтер "Әлеуметтік және медициналық-педагогикалық түзеу арқылы қолдау Туралы", "кәмелетке толмағандар арасындағы құқық бұзушылықтар мен балалардың қараусыз қалуының алдын алу" және басқа да нормативтік-құқықтық актілер бағыттары мен келешегін айқындайтын білім беруді дамыту әдістемесі " пәнін оқыту, тәрбие жұмыстары, жарақтау мен жабдықтау талаптарын оқу кабинеттері және қосалқы үй-жайларды, оқыту құралдары мен олардың дидактикалық мүмкіндіктерін, негізгі бағыттары мен даму болашағы, білім мен педагогикалық ғылым және құқық негіздері, еңбекті ғылыми ұйымдастыру, педагогика мен психология, мемлекеттік жалпыға міндетті білім беру стандарттарын, педагогиканы, педагогикалық психологияны, педагогикалық ғылым мен практиканың жетістіктерін, экономика негіздерін, еңбекті қорғау ережелері мен нормалары, қауіпсіздік техникасы мен өртке қарсы қорғану, санитарлық ережелер мен нормаларды.</w:t>
      </w:r>
      <w:r w:rsidRPr="006C79FB">
        <w:rPr>
          <w:rFonts w:eastAsia="Consolas"/>
          <w:sz w:val="24"/>
          <w:szCs w:val="24"/>
          <w:lang w:val="kk-KZ"/>
        </w:rPr>
        <w:br/>
      </w:r>
    </w:p>
    <w:p w:rsidR="00CB5C32" w:rsidRDefault="00CB5C32" w:rsidP="00CB5C32">
      <w:pPr>
        <w:spacing w:line="276" w:lineRule="auto"/>
        <w:jc w:val="both"/>
        <w:rPr>
          <w:sz w:val="24"/>
          <w:szCs w:val="24"/>
          <w:lang w:val="kk-KZ"/>
        </w:rPr>
      </w:pPr>
    </w:p>
    <w:p w:rsidR="00CB5C32" w:rsidRDefault="00CB5C32" w:rsidP="00CB5C32">
      <w:pPr>
        <w:spacing w:line="276" w:lineRule="auto"/>
        <w:jc w:val="both"/>
        <w:rPr>
          <w:sz w:val="24"/>
          <w:szCs w:val="24"/>
          <w:lang w:val="kk-KZ"/>
        </w:rPr>
      </w:pP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 xml:space="preserve">Оқыту мен тәрбиелеуді жүзеге асырады оқытылатын пәннің ерекшелігін ескере отырып, осы мемлекеттік жалпыға міндетті стандарттарына сәйкес білім беру. </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lastRenderedPageBreak/>
        <w:t xml:space="preserve">Жалпы мәдениетін қалыптастыруға ықпал етеді, білім алушының және оның әлеуметтендіру анықтайды, жеке қабілеттерінің дамуына жәрдемдеседі және білім алушылардың және тәрбиеленушілердің. </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 xml:space="preserve">Әр түрлі нысандары, тәсілдері, әдістері және оқыту құралдарын пайдалану. </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 xml:space="preserve">Пәннің күнделікті сабақ жоспарларын құрады. </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 xml:space="preserve">Оқу процесіне инновациялық білім беру технологияларын, соның ішінде ақпаратты енгізуді қамтамасыз етеді. </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Алуды қамтамасыз ететін білім алушылардың және тәрбиеленушілердің білім, білік және дағдыларын да көзделген деңгейден төмен емес тиісті мемлекеттік жалпыға міндетті білім беру стандарттарына сәйкес.</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Әзірлеуге және орындауға қатысады, білім беру бағдарламаларын іске асыруды қамтамасыз етеді олардың толық көлемде сәйкес оқу жоспарында және оқу процесінің кестесінде.</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 xml:space="preserve">Қатысады, әдістемелік бірлестіктердің қызметіне және басқа да әдістемелік жұмыс нысандарына. </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 xml:space="preserve">Жүзеге асырады жүйелі түрде кәсіби біліктілігін арттыру. </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Зерттейді, жеке қабілеттерін, мүдделері мен икемділіктерін, білім алушылардың, тәрбиеленушілердің, олардың отбасылық және тұрғын үй-тұрмыстық жағдайлар жасалады.</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Компьютерлік сауаттылықты, ақпараттық-коммуникациялық құзыреттілігі.</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Өзінің кәсіби біліктілігін жүйелі арттырады. Қатысады, әдістемелік бірлестіктердің қызметіне және басқа да әдістемелік жұмыс нысандарына.</w:t>
      </w:r>
    </w:p>
    <w:p w:rsidR="00CB5C32" w:rsidRPr="006C79FB" w:rsidRDefault="00CB5C32" w:rsidP="00CB5C32">
      <w:pPr>
        <w:numPr>
          <w:ilvl w:val="0"/>
          <w:numId w:val="6"/>
        </w:numPr>
        <w:ind w:left="-142" w:firstLine="709"/>
        <w:jc w:val="left"/>
        <w:rPr>
          <w:rFonts w:eastAsia="Consolas"/>
          <w:sz w:val="24"/>
          <w:szCs w:val="24"/>
          <w:lang w:val="kk-KZ"/>
        </w:rPr>
      </w:pPr>
      <w:r w:rsidRPr="006C79FB">
        <w:rPr>
          <w:rFonts w:eastAsia="Consolas"/>
          <w:sz w:val="24"/>
          <w:szCs w:val="24"/>
          <w:lang w:val="kk-KZ"/>
        </w:rPr>
        <w:t>Орындайды еңбекті қорғау ережелері мен нормалары, қауіпсіздік техникасы және өртке қарсы қорғау. Қамтамасыз етеді денсаулығын және өмірін қорғауға алушылар мен тәрбиеленушілердің білім беру процесі.</w:t>
      </w:r>
    </w:p>
    <w:p w:rsidR="00CB5C32" w:rsidRPr="009D5C01" w:rsidRDefault="00CB5C32" w:rsidP="00CB5C32">
      <w:pPr>
        <w:numPr>
          <w:ilvl w:val="0"/>
          <w:numId w:val="6"/>
        </w:numPr>
        <w:ind w:left="-142" w:firstLine="709"/>
        <w:jc w:val="left"/>
        <w:rPr>
          <w:rFonts w:eastAsia="Consolas"/>
          <w:sz w:val="24"/>
          <w:szCs w:val="24"/>
          <w:lang w:val="kk-KZ"/>
        </w:rPr>
      </w:pPr>
      <w:r w:rsidRPr="009D5C01">
        <w:rPr>
          <w:rFonts w:eastAsia="Consolas"/>
          <w:sz w:val="24"/>
          <w:szCs w:val="24"/>
          <w:lang w:val="kk-KZ"/>
        </w:rPr>
        <w:t>Байланысты</w:t>
      </w:r>
      <w:r>
        <w:rPr>
          <w:rFonts w:eastAsia="Consolas"/>
          <w:sz w:val="24"/>
          <w:szCs w:val="24"/>
          <w:lang w:val="kk-KZ"/>
        </w:rPr>
        <w:t xml:space="preserve"> </w:t>
      </w:r>
      <w:r w:rsidRPr="009D5C01">
        <w:rPr>
          <w:rFonts w:eastAsia="Consolas"/>
          <w:sz w:val="24"/>
          <w:szCs w:val="24"/>
          <w:lang w:val="kk-KZ"/>
        </w:rPr>
        <w:t>жүзеге</w:t>
      </w:r>
      <w:r>
        <w:rPr>
          <w:rFonts w:eastAsia="Consolas"/>
          <w:sz w:val="24"/>
          <w:szCs w:val="24"/>
          <w:lang w:val="kk-KZ"/>
        </w:rPr>
        <w:t xml:space="preserve"> </w:t>
      </w:r>
      <w:r w:rsidRPr="009D5C01">
        <w:rPr>
          <w:rFonts w:eastAsia="Consolas"/>
          <w:sz w:val="24"/>
          <w:szCs w:val="24"/>
          <w:lang w:val="kk-KZ"/>
        </w:rPr>
        <w:t>асырады, ата-аналармен</w:t>
      </w:r>
      <w:r>
        <w:rPr>
          <w:rFonts w:eastAsia="Consolas"/>
          <w:sz w:val="24"/>
          <w:szCs w:val="24"/>
          <w:lang w:val="kk-KZ"/>
        </w:rPr>
        <w:t xml:space="preserve"> </w:t>
      </w:r>
      <w:r w:rsidRPr="009D5C01">
        <w:rPr>
          <w:rFonts w:eastAsia="Consolas"/>
          <w:sz w:val="24"/>
          <w:szCs w:val="24"/>
          <w:lang w:val="kk-KZ"/>
        </w:rPr>
        <w:t>немесе</w:t>
      </w:r>
      <w:r>
        <w:rPr>
          <w:rFonts w:eastAsia="Consolas"/>
          <w:sz w:val="24"/>
          <w:szCs w:val="24"/>
          <w:lang w:val="kk-KZ"/>
        </w:rPr>
        <w:t xml:space="preserve"> </w:t>
      </w:r>
      <w:r w:rsidRPr="009D5C01">
        <w:rPr>
          <w:rFonts w:eastAsia="Consolas"/>
          <w:sz w:val="24"/>
          <w:szCs w:val="24"/>
          <w:lang w:val="kk-KZ"/>
        </w:rPr>
        <w:t>оларды</w:t>
      </w:r>
      <w:r>
        <w:rPr>
          <w:rFonts w:eastAsia="Consolas"/>
          <w:sz w:val="24"/>
          <w:szCs w:val="24"/>
          <w:lang w:val="kk-KZ"/>
        </w:rPr>
        <w:t xml:space="preserve"> </w:t>
      </w:r>
      <w:r w:rsidRPr="009D5C01">
        <w:rPr>
          <w:rFonts w:eastAsia="Consolas"/>
          <w:sz w:val="24"/>
          <w:szCs w:val="24"/>
          <w:lang w:val="kk-KZ"/>
        </w:rPr>
        <w:t>ауыстыратын</w:t>
      </w:r>
      <w:r>
        <w:rPr>
          <w:rFonts w:eastAsia="Consolas"/>
          <w:sz w:val="24"/>
          <w:szCs w:val="24"/>
          <w:lang w:val="kk-KZ"/>
        </w:rPr>
        <w:t xml:space="preserve"> </w:t>
      </w:r>
      <w:r w:rsidRPr="009D5C01">
        <w:rPr>
          <w:rFonts w:eastAsia="Consolas"/>
          <w:sz w:val="24"/>
          <w:szCs w:val="24"/>
          <w:lang w:val="kk-KZ"/>
        </w:rPr>
        <w:t>адамдармен. Қолдайды, оқу</w:t>
      </w:r>
      <w:r>
        <w:rPr>
          <w:rFonts w:eastAsia="Consolas"/>
          <w:sz w:val="24"/>
          <w:szCs w:val="24"/>
          <w:lang w:val="kk-KZ"/>
        </w:rPr>
        <w:t xml:space="preserve"> </w:t>
      </w:r>
      <w:r w:rsidRPr="009D5C01">
        <w:rPr>
          <w:rFonts w:eastAsia="Consolas"/>
          <w:sz w:val="24"/>
          <w:szCs w:val="24"/>
          <w:lang w:val="kk-KZ"/>
        </w:rPr>
        <w:t>тәртібін, сабаққа</w:t>
      </w:r>
      <w:r>
        <w:rPr>
          <w:rFonts w:eastAsia="Consolas"/>
          <w:sz w:val="24"/>
          <w:szCs w:val="24"/>
          <w:lang w:val="kk-KZ"/>
        </w:rPr>
        <w:t xml:space="preserve"> </w:t>
      </w:r>
      <w:r w:rsidRPr="009D5C01">
        <w:rPr>
          <w:rFonts w:eastAsia="Consolas"/>
          <w:sz w:val="24"/>
          <w:szCs w:val="24"/>
          <w:lang w:val="kk-KZ"/>
        </w:rPr>
        <w:t>қатысу</w:t>
      </w:r>
      <w:r>
        <w:rPr>
          <w:rFonts w:eastAsia="Consolas"/>
          <w:sz w:val="24"/>
          <w:szCs w:val="24"/>
          <w:lang w:val="kk-KZ"/>
        </w:rPr>
        <w:t xml:space="preserve"> </w:t>
      </w:r>
      <w:r w:rsidRPr="009D5C01">
        <w:rPr>
          <w:rFonts w:eastAsia="Consolas"/>
          <w:sz w:val="24"/>
          <w:szCs w:val="24"/>
          <w:lang w:val="kk-KZ"/>
        </w:rPr>
        <w:t>режимін.</w:t>
      </w:r>
    </w:p>
    <w:p w:rsidR="00CB5C32" w:rsidRPr="009D5C01" w:rsidRDefault="00CB5C32" w:rsidP="00CB5C32">
      <w:pPr>
        <w:numPr>
          <w:ilvl w:val="0"/>
          <w:numId w:val="6"/>
        </w:numPr>
        <w:ind w:left="-142" w:firstLine="709"/>
        <w:jc w:val="left"/>
        <w:rPr>
          <w:rFonts w:eastAsia="Consolas"/>
          <w:sz w:val="24"/>
          <w:szCs w:val="24"/>
          <w:lang w:val="kk-KZ"/>
        </w:rPr>
      </w:pPr>
      <w:r w:rsidRPr="009D5C01">
        <w:rPr>
          <w:rFonts w:eastAsia="Consolas"/>
          <w:sz w:val="24"/>
          <w:szCs w:val="24"/>
          <w:lang w:val="kk-KZ"/>
        </w:rPr>
        <w:t>Талаптарды</w:t>
      </w:r>
      <w:r>
        <w:rPr>
          <w:rFonts w:eastAsia="Consolas"/>
          <w:sz w:val="24"/>
          <w:szCs w:val="24"/>
          <w:lang w:val="kk-KZ"/>
        </w:rPr>
        <w:t xml:space="preserve"> </w:t>
      </w:r>
      <w:r w:rsidRPr="009D5C01">
        <w:rPr>
          <w:rFonts w:eastAsia="Consolas"/>
          <w:sz w:val="24"/>
          <w:szCs w:val="24"/>
          <w:lang w:val="kk-KZ"/>
        </w:rPr>
        <w:t>орындайды</w:t>
      </w:r>
      <w:r>
        <w:rPr>
          <w:rFonts w:eastAsia="Consolas"/>
          <w:sz w:val="24"/>
          <w:szCs w:val="24"/>
          <w:lang w:val="kk-KZ"/>
        </w:rPr>
        <w:t xml:space="preserve"> </w:t>
      </w:r>
      <w:r w:rsidRPr="009D5C01">
        <w:rPr>
          <w:rFonts w:eastAsia="Consolas"/>
          <w:sz w:val="24"/>
          <w:szCs w:val="24"/>
          <w:lang w:val="kk-KZ"/>
        </w:rPr>
        <w:t>жабдықтарды</w:t>
      </w:r>
      <w:r>
        <w:rPr>
          <w:rFonts w:eastAsia="Consolas"/>
          <w:sz w:val="24"/>
          <w:szCs w:val="24"/>
          <w:lang w:val="kk-KZ"/>
        </w:rPr>
        <w:t xml:space="preserve"> </w:t>
      </w:r>
      <w:r w:rsidRPr="009D5C01">
        <w:rPr>
          <w:rFonts w:eastAsia="Consolas"/>
          <w:sz w:val="24"/>
          <w:szCs w:val="24"/>
          <w:lang w:val="kk-KZ"/>
        </w:rPr>
        <w:t>пайдалану</w:t>
      </w:r>
      <w:r>
        <w:rPr>
          <w:rFonts w:eastAsia="Consolas"/>
          <w:sz w:val="24"/>
          <w:szCs w:val="24"/>
          <w:lang w:val="kk-KZ"/>
        </w:rPr>
        <w:t xml:space="preserve"> </w:t>
      </w:r>
      <w:r w:rsidRPr="009D5C01">
        <w:rPr>
          <w:rFonts w:eastAsia="Consolas"/>
          <w:sz w:val="24"/>
          <w:szCs w:val="24"/>
          <w:lang w:val="kk-KZ"/>
        </w:rPr>
        <w:t xml:space="preserve">кезінде техника қауіпсіздігі. </w:t>
      </w:r>
      <w:r>
        <w:rPr>
          <w:rFonts w:eastAsia="Consolas"/>
          <w:sz w:val="24"/>
          <w:szCs w:val="24"/>
          <w:lang w:val="kk-KZ"/>
        </w:rPr>
        <w:t>қ</w:t>
      </w:r>
      <w:r w:rsidRPr="009D5C01">
        <w:rPr>
          <w:rFonts w:eastAsia="Consolas"/>
          <w:sz w:val="24"/>
          <w:szCs w:val="24"/>
          <w:lang w:val="kk-KZ"/>
        </w:rPr>
        <w:t>амтамасыз</w:t>
      </w:r>
      <w:r>
        <w:rPr>
          <w:rFonts w:eastAsia="Consolas"/>
          <w:sz w:val="24"/>
          <w:szCs w:val="24"/>
          <w:lang w:val="kk-KZ"/>
        </w:rPr>
        <w:t xml:space="preserve"> </w:t>
      </w:r>
      <w:r w:rsidRPr="009D5C01">
        <w:rPr>
          <w:rFonts w:eastAsia="Consolas"/>
          <w:sz w:val="24"/>
          <w:szCs w:val="24"/>
          <w:lang w:val="kk-KZ"/>
        </w:rPr>
        <w:t>ет</w:t>
      </w:r>
      <w:r>
        <w:rPr>
          <w:rFonts w:eastAsia="Consolas"/>
          <w:sz w:val="24"/>
          <w:szCs w:val="24"/>
          <w:lang w:val="kk-KZ"/>
        </w:rPr>
        <w:t xml:space="preserve">у </w:t>
      </w:r>
      <w:r w:rsidRPr="009D5C01">
        <w:rPr>
          <w:rFonts w:eastAsia="Consolas"/>
          <w:sz w:val="24"/>
          <w:szCs w:val="24"/>
          <w:lang w:val="kk-KZ"/>
        </w:rPr>
        <w:t>үшін</w:t>
      </w:r>
      <w:r>
        <w:rPr>
          <w:rFonts w:eastAsia="Consolas"/>
          <w:sz w:val="24"/>
          <w:szCs w:val="24"/>
          <w:lang w:val="kk-KZ"/>
        </w:rPr>
        <w:t xml:space="preserve"> </w:t>
      </w:r>
      <w:r w:rsidRPr="009D5C01">
        <w:rPr>
          <w:rFonts w:eastAsia="Consolas"/>
          <w:sz w:val="24"/>
          <w:szCs w:val="24"/>
          <w:lang w:val="kk-KZ"/>
        </w:rPr>
        <w:t>қажетті</w:t>
      </w:r>
      <w:r>
        <w:rPr>
          <w:rFonts w:eastAsia="Consolas"/>
          <w:sz w:val="24"/>
          <w:szCs w:val="24"/>
          <w:lang w:val="kk-KZ"/>
        </w:rPr>
        <w:t xml:space="preserve"> </w:t>
      </w:r>
      <w:r w:rsidRPr="009D5C01">
        <w:rPr>
          <w:rFonts w:eastAsia="Consolas"/>
          <w:sz w:val="24"/>
          <w:szCs w:val="24"/>
          <w:lang w:val="kk-KZ"/>
        </w:rPr>
        <w:t>жағдайлар</w:t>
      </w:r>
      <w:r>
        <w:rPr>
          <w:rFonts w:eastAsia="Consolas"/>
          <w:sz w:val="24"/>
          <w:szCs w:val="24"/>
          <w:lang w:val="kk-KZ"/>
        </w:rPr>
        <w:t xml:space="preserve"> </w:t>
      </w:r>
      <w:r w:rsidRPr="009D5C01">
        <w:rPr>
          <w:rFonts w:eastAsia="Consolas"/>
          <w:sz w:val="24"/>
          <w:szCs w:val="24"/>
          <w:lang w:val="kk-KZ"/>
        </w:rPr>
        <w:t>жасау, балалардың</w:t>
      </w:r>
      <w:r>
        <w:rPr>
          <w:rFonts w:eastAsia="Consolas"/>
          <w:sz w:val="24"/>
          <w:szCs w:val="24"/>
          <w:lang w:val="kk-KZ"/>
        </w:rPr>
        <w:t xml:space="preserve"> </w:t>
      </w:r>
      <w:r w:rsidRPr="009D5C01">
        <w:rPr>
          <w:rFonts w:eastAsia="Consolas"/>
          <w:sz w:val="24"/>
          <w:szCs w:val="24"/>
          <w:lang w:val="kk-KZ"/>
        </w:rPr>
        <w:t>өмірі мен денсаулығын</w:t>
      </w:r>
      <w:r>
        <w:rPr>
          <w:rFonts w:eastAsia="Consolas"/>
          <w:sz w:val="24"/>
          <w:szCs w:val="24"/>
          <w:lang w:val="kk-KZ"/>
        </w:rPr>
        <w:t xml:space="preserve"> </w:t>
      </w:r>
      <w:r w:rsidRPr="009D5C01">
        <w:rPr>
          <w:rFonts w:eastAsia="Consolas"/>
          <w:sz w:val="24"/>
          <w:szCs w:val="24"/>
          <w:lang w:val="kk-KZ"/>
        </w:rPr>
        <w:t>қорғау</w:t>
      </w:r>
      <w:r>
        <w:rPr>
          <w:rFonts w:eastAsia="Consolas"/>
          <w:sz w:val="24"/>
          <w:szCs w:val="24"/>
          <w:lang w:val="kk-KZ"/>
        </w:rPr>
        <w:t xml:space="preserve"> </w:t>
      </w:r>
      <w:r w:rsidRPr="009D5C01">
        <w:rPr>
          <w:rFonts w:eastAsia="Consolas"/>
          <w:sz w:val="24"/>
          <w:szCs w:val="24"/>
          <w:lang w:val="kk-KZ"/>
        </w:rPr>
        <w:t>оқупроцесі</w:t>
      </w:r>
      <w:r>
        <w:rPr>
          <w:rFonts w:eastAsia="Consolas"/>
          <w:sz w:val="24"/>
          <w:szCs w:val="24"/>
          <w:lang w:val="kk-KZ"/>
        </w:rPr>
        <w:t xml:space="preserve"> </w:t>
      </w:r>
      <w:r w:rsidRPr="009D5C01">
        <w:rPr>
          <w:rFonts w:eastAsia="Consolas"/>
          <w:sz w:val="24"/>
          <w:szCs w:val="24"/>
          <w:lang w:val="kk-KZ"/>
        </w:rPr>
        <w:t>кезінде.</w:t>
      </w:r>
    </w:p>
    <w:p w:rsidR="00CB5C32" w:rsidRPr="00180BB8" w:rsidRDefault="00CB5C32" w:rsidP="00CB5C32">
      <w:pPr>
        <w:numPr>
          <w:ilvl w:val="0"/>
          <w:numId w:val="6"/>
        </w:numPr>
        <w:ind w:left="-142" w:firstLine="709"/>
        <w:jc w:val="left"/>
        <w:rPr>
          <w:rFonts w:eastAsia="Consolas"/>
          <w:sz w:val="24"/>
          <w:szCs w:val="24"/>
          <w:lang w:val="kk-KZ"/>
        </w:rPr>
      </w:pPr>
      <w:r w:rsidRPr="00180BB8">
        <w:rPr>
          <w:rFonts w:eastAsia="Consolas"/>
          <w:sz w:val="24"/>
          <w:szCs w:val="24"/>
          <w:lang w:val="kk-KZ"/>
        </w:rPr>
        <w:t>Дайындауды</w:t>
      </w:r>
      <w:r>
        <w:rPr>
          <w:rFonts w:eastAsia="Consolas"/>
          <w:sz w:val="24"/>
          <w:szCs w:val="24"/>
          <w:lang w:val="kk-KZ"/>
        </w:rPr>
        <w:t xml:space="preserve"> </w:t>
      </w:r>
      <w:r w:rsidRPr="00180BB8">
        <w:rPr>
          <w:rFonts w:eastAsia="Consolas"/>
          <w:sz w:val="24"/>
          <w:szCs w:val="24"/>
          <w:lang w:val="kk-KZ"/>
        </w:rPr>
        <w:t>және</w:t>
      </w:r>
      <w:r>
        <w:rPr>
          <w:rFonts w:eastAsia="Consolas"/>
          <w:sz w:val="24"/>
          <w:szCs w:val="24"/>
          <w:lang w:val="kk-KZ"/>
        </w:rPr>
        <w:t xml:space="preserve"> </w:t>
      </w:r>
      <w:r w:rsidRPr="00180BB8">
        <w:rPr>
          <w:rFonts w:eastAsia="Consolas"/>
          <w:sz w:val="24"/>
          <w:szCs w:val="24"/>
          <w:lang w:val="kk-KZ"/>
        </w:rPr>
        <w:t>ұсынуды</w:t>
      </w:r>
      <w:r>
        <w:rPr>
          <w:rFonts w:eastAsia="Consolas"/>
          <w:sz w:val="24"/>
          <w:szCs w:val="24"/>
          <w:lang w:val="kk-KZ"/>
        </w:rPr>
        <w:t xml:space="preserve"> </w:t>
      </w:r>
      <w:r w:rsidRPr="00180BB8">
        <w:rPr>
          <w:rFonts w:eastAsia="Consolas"/>
          <w:sz w:val="24"/>
          <w:szCs w:val="24"/>
          <w:lang w:val="kk-KZ"/>
        </w:rPr>
        <w:t>қамтамасыз</w:t>
      </w:r>
      <w:r>
        <w:rPr>
          <w:rFonts w:eastAsia="Consolas"/>
          <w:sz w:val="24"/>
          <w:szCs w:val="24"/>
          <w:lang w:val="kk-KZ"/>
        </w:rPr>
        <w:t xml:space="preserve"> </w:t>
      </w:r>
      <w:r w:rsidRPr="00180BB8">
        <w:rPr>
          <w:rFonts w:eastAsia="Consolas"/>
          <w:sz w:val="24"/>
          <w:szCs w:val="24"/>
          <w:lang w:val="kk-KZ"/>
        </w:rPr>
        <w:t>етеді</w:t>
      </w:r>
      <w:r>
        <w:rPr>
          <w:rFonts w:eastAsia="Consolas"/>
          <w:sz w:val="24"/>
          <w:szCs w:val="24"/>
          <w:lang w:val="kk-KZ"/>
        </w:rPr>
        <w:t xml:space="preserve"> </w:t>
      </w:r>
      <w:r w:rsidRPr="00180BB8">
        <w:rPr>
          <w:rFonts w:eastAsia="Consolas"/>
          <w:sz w:val="24"/>
          <w:szCs w:val="24"/>
          <w:lang w:val="kk-KZ"/>
        </w:rPr>
        <w:t>қызметі</w:t>
      </w:r>
      <w:r>
        <w:rPr>
          <w:rFonts w:eastAsia="Consolas"/>
          <w:sz w:val="24"/>
          <w:szCs w:val="24"/>
          <w:lang w:val="kk-KZ"/>
        </w:rPr>
        <w:t xml:space="preserve"> </w:t>
      </w:r>
      <w:r w:rsidRPr="00180BB8">
        <w:rPr>
          <w:rFonts w:eastAsia="Consolas"/>
          <w:sz w:val="24"/>
          <w:szCs w:val="24"/>
          <w:lang w:val="kk-KZ"/>
        </w:rPr>
        <w:t>туралы</w:t>
      </w:r>
      <w:r>
        <w:rPr>
          <w:rFonts w:eastAsia="Consolas"/>
          <w:sz w:val="24"/>
          <w:szCs w:val="24"/>
          <w:lang w:val="kk-KZ"/>
        </w:rPr>
        <w:t xml:space="preserve"> </w:t>
      </w:r>
      <w:r w:rsidRPr="00180BB8">
        <w:rPr>
          <w:rFonts w:eastAsia="Consolas"/>
          <w:sz w:val="24"/>
          <w:szCs w:val="24"/>
          <w:lang w:val="kk-KZ"/>
        </w:rPr>
        <w:t>қажетті</w:t>
      </w:r>
      <w:r>
        <w:rPr>
          <w:rFonts w:eastAsia="Consolas"/>
          <w:sz w:val="24"/>
          <w:szCs w:val="24"/>
          <w:lang w:val="kk-KZ"/>
        </w:rPr>
        <w:t xml:space="preserve"> </w:t>
      </w:r>
      <w:r w:rsidRPr="00180BB8">
        <w:rPr>
          <w:rFonts w:eastAsia="Consolas"/>
          <w:sz w:val="24"/>
          <w:szCs w:val="24"/>
          <w:lang w:val="kk-KZ"/>
        </w:rPr>
        <w:t>есеп.</w:t>
      </w:r>
    </w:p>
    <w:p w:rsidR="00CB5C32" w:rsidRPr="00180BB8" w:rsidRDefault="00CB5C32" w:rsidP="00CB5C32">
      <w:pPr>
        <w:numPr>
          <w:ilvl w:val="0"/>
          <w:numId w:val="6"/>
        </w:numPr>
        <w:ind w:left="-142" w:firstLine="709"/>
        <w:jc w:val="left"/>
        <w:rPr>
          <w:sz w:val="24"/>
          <w:szCs w:val="24"/>
          <w:lang w:val="kk-KZ"/>
        </w:rPr>
      </w:pPr>
      <w:r w:rsidRPr="00180BB8">
        <w:rPr>
          <w:sz w:val="24"/>
          <w:szCs w:val="24"/>
          <w:lang w:val="kk-KZ"/>
        </w:rPr>
        <w:t>Міндетті</w:t>
      </w:r>
      <w:r>
        <w:rPr>
          <w:sz w:val="24"/>
          <w:szCs w:val="24"/>
          <w:lang w:val="kk-KZ"/>
        </w:rPr>
        <w:t xml:space="preserve"> </w:t>
      </w:r>
      <w:r w:rsidRPr="00180BB8">
        <w:rPr>
          <w:sz w:val="24"/>
          <w:szCs w:val="24"/>
          <w:lang w:val="kk-KZ"/>
        </w:rPr>
        <w:t>зерттеп, қатаң</w:t>
      </w:r>
      <w:r>
        <w:rPr>
          <w:sz w:val="24"/>
          <w:szCs w:val="24"/>
          <w:lang w:val="kk-KZ"/>
        </w:rPr>
        <w:t xml:space="preserve"> орындауға "Б</w:t>
      </w:r>
      <w:r w:rsidRPr="00180BB8">
        <w:rPr>
          <w:sz w:val="24"/>
          <w:szCs w:val="24"/>
          <w:lang w:val="kk-KZ"/>
        </w:rPr>
        <w:t>ілім</w:t>
      </w:r>
      <w:r>
        <w:rPr>
          <w:sz w:val="24"/>
          <w:szCs w:val="24"/>
          <w:lang w:val="kk-KZ"/>
        </w:rPr>
        <w:t xml:space="preserve"> т</w:t>
      </w:r>
      <w:r w:rsidRPr="00180BB8">
        <w:rPr>
          <w:sz w:val="24"/>
          <w:szCs w:val="24"/>
          <w:lang w:val="kk-KZ"/>
        </w:rPr>
        <w:t>уралы" заңға, мектеп</w:t>
      </w:r>
      <w:r>
        <w:rPr>
          <w:sz w:val="24"/>
          <w:szCs w:val="24"/>
          <w:lang w:val="kk-KZ"/>
        </w:rPr>
        <w:t xml:space="preserve"> </w:t>
      </w:r>
      <w:r w:rsidRPr="00180BB8">
        <w:rPr>
          <w:sz w:val="24"/>
          <w:szCs w:val="24"/>
          <w:lang w:val="kk-KZ"/>
        </w:rPr>
        <w:t>Жарғысы, ұжымдық</w:t>
      </w:r>
      <w:r>
        <w:rPr>
          <w:sz w:val="24"/>
          <w:szCs w:val="24"/>
          <w:lang w:val="kk-KZ"/>
        </w:rPr>
        <w:t xml:space="preserve"> </w:t>
      </w:r>
      <w:r w:rsidRPr="00180BB8">
        <w:rPr>
          <w:sz w:val="24"/>
          <w:szCs w:val="24"/>
          <w:lang w:val="kk-KZ"/>
        </w:rPr>
        <w:t>келісім-шарт</w:t>
      </w:r>
      <w:r>
        <w:rPr>
          <w:sz w:val="24"/>
          <w:szCs w:val="24"/>
          <w:lang w:val="kk-KZ"/>
        </w:rPr>
        <w:t xml:space="preserve"> </w:t>
      </w:r>
      <w:r w:rsidRPr="00180BB8">
        <w:rPr>
          <w:sz w:val="24"/>
          <w:szCs w:val="24"/>
          <w:lang w:val="kk-KZ"/>
        </w:rPr>
        <w:t>және</w:t>
      </w:r>
      <w:r>
        <w:rPr>
          <w:sz w:val="24"/>
          <w:szCs w:val="24"/>
          <w:lang w:val="kk-KZ"/>
        </w:rPr>
        <w:t xml:space="preserve"> </w:t>
      </w:r>
      <w:r w:rsidRPr="00180BB8">
        <w:rPr>
          <w:sz w:val="24"/>
          <w:szCs w:val="24"/>
          <w:lang w:val="kk-KZ"/>
        </w:rPr>
        <w:t>басқа да нормативтік-құқықтық</w:t>
      </w:r>
      <w:r>
        <w:rPr>
          <w:sz w:val="24"/>
          <w:szCs w:val="24"/>
          <w:lang w:val="kk-KZ"/>
        </w:rPr>
        <w:t xml:space="preserve"> </w:t>
      </w:r>
      <w:r w:rsidRPr="00180BB8">
        <w:rPr>
          <w:sz w:val="24"/>
          <w:szCs w:val="24"/>
          <w:lang w:val="kk-KZ"/>
        </w:rPr>
        <w:t>актілер</w:t>
      </w:r>
      <w:r>
        <w:rPr>
          <w:sz w:val="24"/>
          <w:szCs w:val="24"/>
          <w:lang w:val="kk-KZ"/>
        </w:rPr>
        <w:t xml:space="preserve"> </w:t>
      </w:r>
      <w:r w:rsidRPr="00180BB8">
        <w:rPr>
          <w:sz w:val="24"/>
          <w:szCs w:val="24"/>
          <w:lang w:val="kk-KZ"/>
        </w:rPr>
        <w:t>білім беру жүйесі.</w:t>
      </w:r>
    </w:p>
    <w:p w:rsidR="00CB5C32" w:rsidRPr="00180BB8" w:rsidRDefault="00CB5C32" w:rsidP="00CB5C32">
      <w:pPr>
        <w:numPr>
          <w:ilvl w:val="0"/>
          <w:numId w:val="6"/>
        </w:numPr>
        <w:ind w:left="-142" w:firstLine="709"/>
        <w:jc w:val="left"/>
        <w:rPr>
          <w:sz w:val="24"/>
          <w:szCs w:val="24"/>
          <w:lang w:val="kk-KZ"/>
        </w:rPr>
      </w:pPr>
      <w:r w:rsidRPr="00180BB8">
        <w:rPr>
          <w:sz w:val="24"/>
          <w:szCs w:val="24"/>
          <w:lang w:val="kk-KZ"/>
        </w:rPr>
        <w:t>Мұғалім</w:t>
      </w:r>
      <w:r>
        <w:rPr>
          <w:sz w:val="24"/>
          <w:szCs w:val="24"/>
          <w:lang w:val="kk-KZ"/>
        </w:rPr>
        <w:t xml:space="preserve"> </w:t>
      </w:r>
      <w:r w:rsidRPr="00180BB8">
        <w:rPr>
          <w:sz w:val="24"/>
          <w:szCs w:val="24"/>
          <w:lang w:val="kk-KZ"/>
        </w:rPr>
        <w:t>сапалы</w:t>
      </w:r>
      <w:r>
        <w:rPr>
          <w:sz w:val="24"/>
          <w:szCs w:val="24"/>
          <w:lang w:val="kk-KZ"/>
        </w:rPr>
        <w:t xml:space="preserve"> </w:t>
      </w:r>
      <w:r w:rsidRPr="00180BB8">
        <w:rPr>
          <w:sz w:val="24"/>
          <w:szCs w:val="24"/>
          <w:lang w:val="kk-KZ"/>
        </w:rPr>
        <w:t>сабақ</w:t>
      </w:r>
      <w:r>
        <w:rPr>
          <w:sz w:val="24"/>
          <w:szCs w:val="24"/>
          <w:lang w:val="kk-KZ"/>
        </w:rPr>
        <w:t xml:space="preserve"> </w:t>
      </w:r>
      <w:r w:rsidRPr="00180BB8">
        <w:rPr>
          <w:sz w:val="24"/>
          <w:szCs w:val="24"/>
          <w:lang w:val="kk-KZ"/>
        </w:rPr>
        <w:t>оқу</w:t>
      </w:r>
      <w:r>
        <w:rPr>
          <w:sz w:val="24"/>
          <w:szCs w:val="24"/>
          <w:lang w:val="kk-KZ"/>
        </w:rPr>
        <w:t xml:space="preserve"> </w:t>
      </w:r>
      <w:r w:rsidRPr="00180BB8">
        <w:rPr>
          <w:sz w:val="24"/>
          <w:szCs w:val="24"/>
          <w:lang w:val="kk-KZ"/>
        </w:rPr>
        <w:t>пәні</w:t>
      </w:r>
      <w:r>
        <w:rPr>
          <w:sz w:val="24"/>
          <w:szCs w:val="24"/>
          <w:lang w:val="kk-KZ"/>
        </w:rPr>
        <w:t xml:space="preserve"> </w:t>
      </w:r>
      <w:r w:rsidRPr="00180BB8">
        <w:rPr>
          <w:sz w:val="24"/>
          <w:szCs w:val="24"/>
          <w:lang w:val="kk-KZ"/>
        </w:rPr>
        <w:t>қолжеткізе</w:t>
      </w:r>
      <w:r>
        <w:rPr>
          <w:sz w:val="24"/>
          <w:szCs w:val="24"/>
          <w:lang w:val="kk-KZ"/>
        </w:rPr>
        <w:t xml:space="preserve"> </w:t>
      </w:r>
      <w:r w:rsidRPr="00180BB8">
        <w:rPr>
          <w:sz w:val="24"/>
          <w:szCs w:val="24"/>
          <w:lang w:val="kk-KZ"/>
        </w:rPr>
        <w:t>отырып, бағдарламаның</w:t>
      </w:r>
      <w:r>
        <w:rPr>
          <w:sz w:val="24"/>
          <w:szCs w:val="24"/>
          <w:lang w:val="kk-KZ"/>
        </w:rPr>
        <w:t xml:space="preserve"> </w:t>
      </w:r>
      <w:r w:rsidRPr="00180BB8">
        <w:rPr>
          <w:sz w:val="24"/>
          <w:szCs w:val="24"/>
          <w:lang w:val="kk-KZ"/>
        </w:rPr>
        <w:t>орындалуын, жоғары</w:t>
      </w:r>
      <w:r>
        <w:rPr>
          <w:sz w:val="24"/>
          <w:szCs w:val="24"/>
          <w:lang w:val="kk-KZ"/>
        </w:rPr>
        <w:t xml:space="preserve"> </w:t>
      </w:r>
      <w:r w:rsidRPr="00180BB8">
        <w:rPr>
          <w:sz w:val="24"/>
          <w:szCs w:val="24"/>
          <w:lang w:val="kk-KZ"/>
        </w:rPr>
        <w:t>білім</w:t>
      </w:r>
      <w:r>
        <w:rPr>
          <w:sz w:val="24"/>
          <w:szCs w:val="24"/>
          <w:lang w:val="kk-KZ"/>
        </w:rPr>
        <w:t xml:space="preserve"> </w:t>
      </w:r>
      <w:r w:rsidRPr="00180BB8">
        <w:rPr>
          <w:sz w:val="24"/>
          <w:szCs w:val="24"/>
          <w:lang w:val="kk-KZ"/>
        </w:rPr>
        <w:t>сапасын, оқушылардың ББД қалыптастыра</w:t>
      </w:r>
      <w:r>
        <w:rPr>
          <w:sz w:val="24"/>
          <w:szCs w:val="24"/>
          <w:lang w:val="kk-KZ"/>
        </w:rPr>
        <w:t xml:space="preserve"> </w:t>
      </w:r>
      <w:r w:rsidRPr="00180BB8">
        <w:rPr>
          <w:sz w:val="24"/>
          <w:szCs w:val="24"/>
          <w:lang w:val="kk-KZ"/>
        </w:rPr>
        <w:t>отырып, олардың</w:t>
      </w:r>
      <w:r>
        <w:rPr>
          <w:sz w:val="24"/>
          <w:szCs w:val="24"/>
          <w:lang w:val="kk-KZ"/>
        </w:rPr>
        <w:t xml:space="preserve"> </w:t>
      </w:r>
      <w:r w:rsidRPr="00180BB8">
        <w:rPr>
          <w:sz w:val="24"/>
          <w:szCs w:val="24"/>
          <w:lang w:val="kk-KZ"/>
        </w:rPr>
        <w:t>дағдысы, жалпы</w:t>
      </w:r>
      <w:r>
        <w:rPr>
          <w:sz w:val="24"/>
          <w:szCs w:val="24"/>
          <w:lang w:val="kk-KZ"/>
        </w:rPr>
        <w:t xml:space="preserve"> </w:t>
      </w:r>
      <w:r w:rsidRPr="00180BB8">
        <w:rPr>
          <w:sz w:val="24"/>
          <w:szCs w:val="24"/>
          <w:lang w:val="kk-KZ"/>
        </w:rPr>
        <w:t>адамзаттық</w:t>
      </w:r>
      <w:r>
        <w:rPr>
          <w:sz w:val="24"/>
          <w:szCs w:val="24"/>
          <w:lang w:val="kk-KZ"/>
        </w:rPr>
        <w:t xml:space="preserve"> </w:t>
      </w:r>
      <w:r w:rsidRPr="00180BB8">
        <w:rPr>
          <w:sz w:val="24"/>
          <w:szCs w:val="24"/>
          <w:lang w:val="kk-KZ"/>
        </w:rPr>
        <w:t>құндылықтар мен адамгершілік.</w:t>
      </w:r>
    </w:p>
    <w:p w:rsidR="00CB5C32" w:rsidRPr="00180BB8" w:rsidRDefault="00CB5C32" w:rsidP="00CB5C32">
      <w:pPr>
        <w:numPr>
          <w:ilvl w:val="0"/>
          <w:numId w:val="6"/>
        </w:numPr>
        <w:ind w:left="-142" w:firstLine="709"/>
        <w:jc w:val="left"/>
        <w:rPr>
          <w:sz w:val="24"/>
          <w:szCs w:val="24"/>
          <w:lang w:val="kk-KZ"/>
        </w:rPr>
      </w:pPr>
      <w:r w:rsidRPr="00180BB8">
        <w:rPr>
          <w:sz w:val="24"/>
          <w:szCs w:val="24"/>
          <w:lang w:val="kk-KZ"/>
        </w:rPr>
        <w:t>Мұғалімі</w:t>
      </w:r>
      <w:r>
        <w:rPr>
          <w:sz w:val="24"/>
          <w:szCs w:val="24"/>
          <w:lang w:val="kk-KZ"/>
        </w:rPr>
        <w:t xml:space="preserve"> </w:t>
      </w:r>
      <w:r w:rsidRPr="00180BB8">
        <w:rPr>
          <w:sz w:val="24"/>
          <w:szCs w:val="24"/>
          <w:lang w:val="kk-KZ"/>
        </w:rPr>
        <w:t>жүзеге</w:t>
      </w:r>
      <w:r>
        <w:rPr>
          <w:sz w:val="24"/>
          <w:szCs w:val="24"/>
          <w:lang w:val="kk-KZ"/>
        </w:rPr>
        <w:t xml:space="preserve"> </w:t>
      </w:r>
      <w:r w:rsidRPr="00180BB8">
        <w:rPr>
          <w:sz w:val="24"/>
          <w:szCs w:val="24"/>
          <w:lang w:val="kk-KZ"/>
        </w:rPr>
        <w:t>асыруға</w:t>
      </w:r>
      <w:r>
        <w:rPr>
          <w:sz w:val="24"/>
          <w:szCs w:val="24"/>
          <w:lang w:val="kk-KZ"/>
        </w:rPr>
        <w:t xml:space="preserve"> </w:t>
      </w:r>
      <w:r w:rsidRPr="00180BB8">
        <w:rPr>
          <w:sz w:val="24"/>
          <w:szCs w:val="24"/>
          <w:lang w:val="kk-KZ"/>
        </w:rPr>
        <w:t>міндетті</w:t>
      </w:r>
      <w:r>
        <w:rPr>
          <w:sz w:val="24"/>
          <w:szCs w:val="24"/>
          <w:lang w:val="kk-KZ"/>
        </w:rPr>
        <w:t xml:space="preserve"> </w:t>
      </w:r>
      <w:r w:rsidRPr="00180BB8">
        <w:rPr>
          <w:sz w:val="24"/>
          <w:szCs w:val="24"/>
          <w:lang w:val="kk-KZ"/>
        </w:rPr>
        <w:t>аналитикалық-диагностикалық</w:t>
      </w:r>
      <w:r>
        <w:rPr>
          <w:sz w:val="24"/>
          <w:szCs w:val="24"/>
          <w:lang w:val="kk-KZ"/>
        </w:rPr>
        <w:t xml:space="preserve"> </w:t>
      </w:r>
      <w:r w:rsidRPr="00180BB8">
        <w:rPr>
          <w:sz w:val="24"/>
          <w:szCs w:val="24"/>
          <w:lang w:val="kk-KZ"/>
        </w:rPr>
        <w:t>қызмет, жүйелі</w:t>
      </w:r>
      <w:r>
        <w:rPr>
          <w:sz w:val="24"/>
          <w:szCs w:val="24"/>
          <w:lang w:val="kk-KZ"/>
        </w:rPr>
        <w:t xml:space="preserve"> </w:t>
      </w:r>
      <w:r w:rsidRPr="00180BB8">
        <w:rPr>
          <w:sz w:val="24"/>
          <w:szCs w:val="24"/>
          <w:lang w:val="kk-KZ"/>
        </w:rPr>
        <w:t>түрде</w:t>
      </w:r>
      <w:r>
        <w:rPr>
          <w:sz w:val="24"/>
          <w:szCs w:val="24"/>
          <w:lang w:val="kk-KZ"/>
        </w:rPr>
        <w:t xml:space="preserve"> </w:t>
      </w:r>
      <w:r w:rsidRPr="00180BB8">
        <w:rPr>
          <w:sz w:val="24"/>
          <w:szCs w:val="24"/>
          <w:lang w:val="kk-KZ"/>
        </w:rPr>
        <w:t>пәндік мониторинг, бақылауға</w:t>
      </w:r>
      <w:r>
        <w:rPr>
          <w:sz w:val="24"/>
          <w:szCs w:val="24"/>
          <w:lang w:val="kk-KZ"/>
        </w:rPr>
        <w:t xml:space="preserve"> </w:t>
      </w:r>
      <w:r w:rsidRPr="00180BB8">
        <w:rPr>
          <w:sz w:val="24"/>
          <w:szCs w:val="24"/>
          <w:lang w:val="kk-KZ"/>
        </w:rPr>
        <w:t>оқушылардың</w:t>
      </w:r>
      <w:r>
        <w:rPr>
          <w:sz w:val="24"/>
          <w:szCs w:val="24"/>
          <w:lang w:val="kk-KZ"/>
        </w:rPr>
        <w:t xml:space="preserve"> </w:t>
      </w:r>
      <w:r w:rsidRPr="00180BB8">
        <w:rPr>
          <w:sz w:val="24"/>
          <w:szCs w:val="24"/>
          <w:lang w:val="kk-KZ"/>
        </w:rPr>
        <w:t>жұмыстары</w:t>
      </w:r>
      <w:r>
        <w:rPr>
          <w:sz w:val="24"/>
          <w:szCs w:val="24"/>
          <w:lang w:val="kk-KZ"/>
        </w:rPr>
        <w:t>ныңң</w:t>
      </w:r>
      <w:r w:rsidRPr="00180BB8">
        <w:rPr>
          <w:sz w:val="24"/>
          <w:szCs w:val="24"/>
          <w:lang w:val="kk-KZ"/>
        </w:rPr>
        <w:t xml:space="preserve"> нәтижелері. </w:t>
      </w:r>
    </w:p>
    <w:p w:rsidR="00CB5C32" w:rsidRPr="00180BB8" w:rsidRDefault="00CB5C32" w:rsidP="00CB5C32">
      <w:pPr>
        <w:numPr>
          <w:ilvl w:val="0"/>
          <w:numId w:val="6"/>
        </w:numPr>
        <w:ind w:left="-142" w:firstLine="709"/>
        <w:jc w:val="left"/>
        <w:rPr>
          <w:sz w:val="24"/>
          <w:szCs w:val="24"/>
          <w:lang w:val="kk-KZ"/>
        </w:rPr>
      </w:pPr>
      <w:r w:rsidRPr="00180BB8">
        <w:rPr>
          <w:sz w:val="24"/>
          <w:szCs w:val="24"/>
          <w:lang w:val="kk-KZ"/>
        </w:rPr>
        <w:t>Білім</w:t>
      </w:r>
      <w:r>
        <w:rPr>
          <w:sz w:val="24"/>
          <w:szCs w:val="24"/>
          <w:lang w:val="kk-KZ"/>
        </w:rPr>
        <w:t xml:space="preserve"> </w:t>
      </w:r>
      <w:r w:rsidRPr="00180BB8">
        <w:rPr>
          <w:sz w:val="24"/>
          <w:szCs w:val="24"/>
          <w:lang w:val="kk-KZ"/>
        </w:rPr>
        <w:t>сапасын</w:t>
      </w:r>
      <w:r>
        <w:rPr>
          <w:sz w:val="24"/>
          <w:szCs w:val="24"/>
          <w:lang w:val="kk-KZ"/>
        </w:rPr>
        <w:t xml:space="preserve"> </w:t>
      </w:r>
      <w:r w:rsidRPr="00180BB8">
        <w:rPr>
          <w:sz w:val="24"/>
          <w:szCs w:val="24"/>
          <w:lang w:val="kk-KZ"/>
        </w:rPr>
        <w:t>арттыру</w:t>
      </w:r>
      <w:r>
        <w:rPr>
          <w:sz w:val="24"/>
          <w:szCs w:val="24"/>
          <w:lang w:val="kk-KZ"/>
        </w:rPr>
        <w:t xml:space="preserve"> </w:t>
      </w:r>
      <w:r w:rsidRPr="00180BB8">
        <w:rPr>
          <w:sz w:val="24"/>
          <w:szCs w:val="24"/>
          <w:lang w:val="kk-KZ"/>
        </w:rPr>
        <w:t>мақсатында</w:t>
      </w:r>
      <w:r>
        <w:rPr>
          <w:sz w:val="24"/>
          <w:szCs w:val="24"/>
          <w:lang w:val="kk-KZ"/>
        </w:rPr>
        <w:t xml:space="preserve"> </w:t>
      </w:r>
      <w:r w:rsidRPr="00180BB8">
        <w:rPr>
          <w:sz w:val="24"/>
          <w:szCs w:val="24"/>
          <w:lang w:val="kk-KZ"/>
        </w:rPr>
        <w:t>мұғалім</w:t>
      </w:r>
      <w:r>
        <w:rPr>
          <w:sz w:val="24"/>
          <w:szCs w:val="24"/>
          <w:lang w:val="kk-KZ"/>
        </w:rPr>
        <w:t xml:space="preserve"> </w:t>
      </w:r>
      <w:r w:rsidRPr="00180BB8">
        <w:rPr>
          <w:sz w:val="24"/>
          <w:szCs w:val="24"/>
          <w:lang w:val="kk-KZ"/>
        </w:rPr>
        <w:t>кәсіби</w:t>
      </w:r>
      <w:r>
        <w:rPr>
          <w:sz w:val="24"/>
          <w:szCs w:val="24"/>
          <w:lang w:val="kk-KZ"/>
        </w:rPr>
        <w:t xml:space="preserve"> </w:t>
      </w:r>
      <w:r w:rsidRPr="00180BB8">
        <w:rPr>
          <w:sz w:val="24"/>
          <w:szCs w:val="24"/>
          <w:lang w:val="kk-KZ"/>
        </w:rPr>
        <w:t>деңгейін</w:t>
      </w:r>
      <w:r>
        <w:rPr>
          <w:sz w:val="24"/>
          <w:szCs w:val="24"/>
          <w:lang w:val="kk-KZ"/>
        </w:rPr>
        <w:t xml:space="preserve"> </w:t>
      </w:r>
      <w:r w:rsidRPr="00180BB8">
        <w:rPr>
          <w:sz w:val="24"/>
          <w:szCs w:val="24"/>
          <w:lang w:val="kk-KZ"/>
        </w:rPr>
        <w:t>көтеру, қолдану, тұлғалық</w:t>
      </w:r>
      <w:r>
        <w:rPr>
          <w:sz w:val="24"/>
          <w:szCs w:val="24"/>
          <w:lang w:val="kk-KZ"/>
        </w:rPr>
        <w:t xml:space="preserve"> – </w:t>
      </w:r>
      <w:r w:rsidRPr="00180BB8">
        <w:rPr>
          <w:sz w:val="24"/>
          <w:szCs w:val="24"/>
          <w:lang w:val="kk-KZ"/>
        </w:rPr>
        <w:t>бағдарлы</w:t>
      </w:r>
      <w:r>
        <w:rPr>
          <w:sz w:val="24"/>
          <w:szCs w:val="24"/>
          <w:lang w:val="kk-KZ"/>
        </w:rPr>
        <w:t xml:space="preserve"> </w:t>
      </w:r>
      <w:r w:rsidRPr="00180BB8">
        <w:rPr>
          <w:sz w:val="24"/>
          <w:szCs w:val="24"/>
          <w:lang w:val="kk-KZ"/>
        </w:rPr>
        <w:t>оқыту.</w:t>
      </w:r>
    </w:p>
    <w:p w:rsidR="00CB5C32" w:rsidRPr="00180BB8" w:rsidRDefault="00CB5C32" w:rsidP="00CB5C32">
      <w:pPr>
        <w:numPr>
          <w:ilvl w:val="0"/>
          <w:numId w:val="6"/>
        </w:numPr>
        <w:ind w:left="-142" w:firstLine="709"/>
        <w:jc w:val="left"/>
        <w:rPr>
          <w:sz w:val="24"/>
          <w:szCs w:val="24"/>
          <w:lang w:val="kk-KZ"/>
        </w:rPr>
      </w:pPr>
      <w:r w:rsidRPr="00180BB8">
        <w:rPr>
          <w:sz w:val="24"/>
          <w:szCs w:val="24"/>
          <w:lang w:val="kk-KZ"/>
        </w:rPr>
        <w:t>Мұғалім</w:t>
      </w:r>
      <w:r>
        <w:rPr>
          <w:sz w:val="24"/>
          <w:szCs w:val="24"/>
          <w:lang w:val="kk-KZ"/>
        </w:rPr>
        <w:t xml:space="preserve"> </w:t>
      </w:r>
      <w:r w:rsidRPr="00180BB8">
        <w:rPr>
          <w:sz w:val="24"/>
          <w:szCs w:val="24"/>
          <w:lang w:val="kk-KZ"/>
        </w:rPr>
        <w:t>зерттеп, оқушылардың</w:t>
      </w:r>
      <w:r>
        <w:rPr>
          <w:sz w:val="24"/>
          <w:szCs w:val="24"/>
          <w:lang w:val="kk-KZ"/>
        </w:rPr>
        <w:t xml:space="preserve"> </w:t>
      </w:r>
      <w:r w:rsidRPr="00180BB8">
        <w:rPr>
          <w:sz w:val="24"/>
          <w:szCs w:val="24"/>
          <w:lang w:val="kk-KZ"/>
        </w:rPr>
        <w:t>жеке</w:t>
      </w:r>
      <w:r>
        <w:rPr>
          <w:sz w:val="24"/>
          <w:szCs w:val="24"/>
          <w:lang w:val="kk-KZ"/>
        </w:rPr>
        <w:t xml:space="preserve"> </w:t>
      </w:r>
      <w:r w:rsidRPr="00180BB8">
        <w:rPr>
          <w:sz w:val="24"/>
          <w:szCs w:val="24"/>
          <w:lang w:val="kk-KZ"/>
        </w:rPr>
        <w:t>ерекшеліктері, жеке</w:t>
      </w:r>
      <w:r>
        <w:rPr>
          <w:sz w:val="24"/>
          <w:szCs w:val="24"/>
          <w:lang w:val="kk-KZ"/>
        </w:rPr>
        <w:t xml:space="preserve"> </w:t>
      </w:r>
      <w:r w:rsidRPr="00180BB8">
        <w:rPr>
          <w:sz w:val="24"/>
          <w:szCs w:val="24"/>
          <w:lang w:val="kk-KZ"/>
        </w:rPr>
        <w:t>көзқарас</w:t>
      </w:r>
      <w:r>
        <w:rPr>
          <w:sz w:val="24"/>
          <w:szCs w:val="24"/>
          <w:lang w:val="kk-KZ"/>
        </w:rPr>
        <w:t xml:space="preserve"> </w:t>
      </w:r>
      <w:r w:rsidRPr="00180BB8">
        <w:rPr>
          <w:sz w:val="24"/>
          <w:szCs w:val="24"/>
          <w:lang w:val="kk-KZ"/>
        </w:rPr>
        <w:t>жүзеге</w:t>
      </w:r>
      <w:r>
        <w:rPr>
          <w:sz w:val="24"/>
          <w:szCs w:val="24"/>
          <w:lang w:val="kk-KZ"/>
        </w:rPr>
        <w:t xml:space="preserve"> </w:t>
      </w:r>
      <w:r w:rsidRPr="00180BB8">
        <w:rPr>
          <w:sz w:val="24"/>
          <w:szCs w:val="24"/>
          <w:lang w:val="kk-KZ"/>
        </w:rPr>
        <w:t>асыруға, көрсетуге дер кезінде</w:t>
      </w:r>
      <w:r>
        <w:rPr>
          <w:sz w:val="24"/>
          <w:szCs w:val="24"/>
          <w:lang w:val="kk-KZ"/>
        </w:rPr>
        <w:t xml:space="preserve"> </w:t>
      </w:r>
      <w:r w:rsidRPr="00180BB8">
        <w:rPr>
          <w:sz w:val="24"/>
          <w:szCs w:val="24"/>
          <w:lang w:val="kk-KZ"/>
        </w:rPr>
        <w:t>көмек</w:t>
      </w:r>
      <w:r>
        <w:rPr>
          <w:sz w:val="24"/>
          <w:szCs w:val="24"/>
          <w:lang w:val="kk-KZ"/>
        </w:rPr>
        <w:t xml:space="preserve"> </w:t>
      </w:r>
      <w:r w:rsidRPr="00180BB8">
        <w:rPr>
          <w:sz w:val="24"/>
          <w:szCs w:val="24"/>
          <w:lang w:val="kk-KZ"/>
        </w:rPr>
        <w:t>көрсету, оқушыларға</w:t>
      </w:r>
      <w:r>
        <w:rPr>
          <w:sz w:val="24"/>
          <w:szCs w:val="24"/>
          <w:lang w:val="kk-KZ"/>
        </w:rPr>
        <w:t xml:space="preserve"> </w:t>
      </w:r>
      <w:r w:rsidRPr="00180BB8">
        <w:rPr>
          <w:sz w:val="24"/>
          <w:szCs w:val="24"/>
          <w:lang w:val="kk-KZ"/>
        </w:rPr>
        <w:t>дамыта</w:t>
      </w:r>
      <w:r>
        <w:rPr>
          <w:sz w:val="24"/>
          <w:szCs w:val="24"/>
          <w:lang w:val="kk-KZ"/>
        </w:rPr>
        <w:t xml:space="preserve"> </w:t>
      </w:r>
      <w:r w:rsidRPr="00180BB8">
        <w:rPr>
          <w:sz w:val="24"/>
          <w:szCs w:val="24"/>
          <w:lang w:val="kk-KZ"/>
        </w:rPr>
        <w:t>отырып, олардың</w:t>
      </w:r>
      <w:r>
        <w:rPr>
          <w:sz w:val="24"/>
          <w:szCs w:val="24"/>
          <w:lang w:val="kk-KZ"/>
        </w:rPr>
        <w:t xml:space="preserve"> </w:t>
      </w:r>
      <w:r w:rsidRPr="00180BB8">
        <w:rPr>
          <w:sz w:val="24"/>
          <w:szCs w:val="24"/>
          <w:lang w:val="kk-KZ"/>
        </w:rPr>
        <w:t>танымдық</w:t>
      </w:r>
      <w:r>
        <w:rPr>
          <w:sz w:val="24"/>
          <w:szCs w:val="24"/>
          <w:lang w:val="kk-KZ"/>
        </w:rPr>
        <w:t xml:space="preserve"> </w:t>
      </w:r>
      <w:r w:rsidRPr="00180BB8">
        <w:rPr>
          <w:sz w:val="24"/>
          <w:szCs w:val="24"/>
          <w:lang w:val="kk-KZ"/>
        </w:rPr>
        <w:t>қызығушылықтары мен қабілеттерін</w:t>
      </w:r>
      <w:r>
        <w:rPr>
          <w:sz w:val="24"/>
          <w:szCs w:val="24"/>
          <w:lang w:val="kk-KZ"/>
        </w:rPr>
        <w:t xml:space="preserve"> </w:t>
      </w:r>
      <w:r w:rsidRPr="00180BB8">
        <w:rPr>
          <w:sz w:val="24"/>
          <w:szCs w:val="24"/>
          <w:lang w:val="kk-KZ"/>
        </w:rPr>
        <w:t>құрайтын</w:t>
      </w:r>
      <w:r>
        <w:rPr>
          <w:sz w:val="24"/>
          <w:szCs w:val="24"/>
          <w:lang w:val="kk-KZ"/>
        </w:rPr>
        <w:t xml:space="preserve"> </w:t>
      </w:r>
      <w:r w:rsidRPr="00180BB8">
        <w:rPr>
          <w:sz w:val="24"/>
          <w:szCs w:val="24"/>
          <w:lang w:val="kk-KZ"/>
        </w:rPr>
        <w:t>жеке</w:t>
      </w:r>
      <w:r>
        <w:rPr>
          <w:sz w:val="24"/>
          <w:szCs w:val="24"/>
          <w:lang w:val="kk-KZ"/>
        </w:rPr>
        <w:t xml:space="preserve"> б</w:t>
      </w:r>
      <w:r w:rsidRPr="00180BB8">
        <w:rPr>
          <w:sz w:val="24"/>
          <w:szCs w:val="24"/>
          <w:lang w:val="kk-KZ"/>
        </w:rPr>
        <w:t>ағдарламаларын</w:t>
      </w:r>
      <w:r>
        <w:rPr>
          <w:sz w:val="24"/>
          <w:szCs w:val="24"/>
          <w:lang w:val="kk-KZ"/>
        </w:rPr>
        <w:t xml:space="preserve"> </w:t>
      </w:r>
      <w:r w:rsidRPr="00180BB8">
        <w:rPr>
          <w:sz w:val="24"/>
          <w:szCs w:val="24"/>
          <w:lang w:val="kk-KZ"/>
        </w:rPr>
        <w:t>дамыту.</w:t>
      </w:r>
    </w:p>
    <w:p w:rsidR="00CB5C32" w:rsidRPr="00180BB8" w:rsidRDefault="00CB5C32" w:rsidP="00CB5C32">
      <w:pPr>
        <w:numPr>
          <w:ilvl w:val="0"/>
          <w:numId w:val="6"/>
        </w:numPr>
        <w:ind w:left="-142" w:firstLine="709"/>
        <w:jc w:val="left"/>
        <w:rPr>
          <w:sz w:val="24"/>
          <w:szCs w:val="24"/>
          <w:lang w:val="kk-KZ"/>
        </w:rPr>
      </w:pPr>
      <w:r w:rsidRPr="00180BB8">
        <w:rPr>
          <w:sz w:val="24"/>
          <w:szCs w:val="24"/>
          <w:lang w:val="kk-KZ"/>
        </w:rPr>
        <w:t>Мұғалім</w:t>
      </w:r>
      <w:r>
        <w:rPr>
          <w:sz w:val="24"/>
          <w:szCs w:val="24"/>
          <w:lang w:val="kk-KZ"/>
        </w:rPr>
        <w:t xml:space="preserve"> </w:t>
      </w:r>
      <w:r w:rsidRPr="00180BB8">
        <w:rPr>
          <w:sz w:val="24"/>
          <w:szCs w:val="24"/>
          <w:lang w:val="kk-KZ"/>
        </w:rPr>
        <w:t>жұмысына</w:t>
      </w:r>
      <w:r>
        <w:rPr>
          <w:sz w:val="24"/>
          <w:szCs w:val="24"/>
          <w:lang w:val="kk-KZ"/>
        </w:rPr>
        <w:t xml:space="preserve"> </w:t>
      </w:r>
      <w:r w:rsidRPr="00180BB8">
        <w:rPr>
          <w:sz w:val="24"/>
          <w:szCs w:val="24"/>
          <w:lang w:val="kk-KZ"/>
        </w:rPr>
        <w:t>қатысуға</w:t>
      </w:r>
      <w:r>
        <w:rPr>
          <w:sz w:val="24"/>
          <w:szCs w:val="24"/>
          <w:lang w:val="kk-KZ"/>
        </w:rPr>
        <w:t xml:space="preserve"> </w:t>
      </w:r>
      <w:r w:rsidRPr="00180BB8">
        <w:rPr>
          <w:sz w:val="24"/>
          <w:szCs w:val="24"/>
          <w:lang w:val="kk-KZ"/>
        </w:rPr>
        <w:t>міндетті ӘБ талқылануына, педагогикалық</w:t>
      </w:r>
      <w:r>
        <w:rPr>
          <w:sz w:val="24"/>
          <w:szCs w:val="24"/>
          <w:lang w:val="kk-KZ"/>
        </w:rPr>
        <w:t xml:space="preserve"> </w:t>
      </w:r>
      <w:r w:rsidRPr="00180BB8">
        <w:rPr>
          <w:sz w:val="24"/>
          <w:szCs w:val="24"/>
          <w:lang w:val="kk-KZ"/>
        </w:rPr>
        <w:t>кеңестерде, жиналыстарда, конференцияларда.</w:t>
      </w:r>
    </w:p>
    <w:p w:rsidR="00CB5C32" w:rsidRPr="007813FE" w:rsidRDefault="00CB5C32" w:rsidP="00CB5C32">
      <w:pPr>
        <w:numPr>
          <w:ilvl w:val="0"/>
          <w:numId w:val="6"/>
        </w:numPr>
        <w:ind w:left="-142" w:firstLine="709"/>
        <w:jc w:val="left"/>
        <w:rPr>
          <w:sz w:val="24"/>
          <w:szCs w:val="24"/>
          <w:lang w:val="kk-KZ"/>
        </w:rPr>
      </w:pPr>
      <w:r w:rsidRPr="007813FE">
        <w:rPr>
          <w:sz w:val="24"/>
          <w:szCs w:val="24"/>
          <w:lang w:val="kk-KZ"/>
        </w:rPr>
        <w:t>Мұғалім</w:t>
      </w:r>
      <w:r>
        <w:rPr>
          <w:sz w:val="24"/>
          <w:szCs w:val="24"/>
          <w:lang w:val="kk-KZ"/>
        </w:rPr>
        <w:t xml:space="preserve"> </w:t>
      </w:r>
      <w:r w:rsidRPr="007813FE">
        <w:rPr>
          <w:sz w:val="24"/>
          <w:szCs w:val="24"/>
          <w:lang w:val="kk-KZ"/>
        </w:rPr>
        <w:t>қатаң</w:t>
      </w:r>
      <w:r>
        <w:rPr>
          <w:sz w:val="24"/>
          <w:szCs w:val="24"/>
          <w:lang w:val="kk-KZ"/>
        </w:rPr>
        <w:t xml:space="preserve"> </w:t>
      </w:r>
      <w:r w:rsidRPr="007813FE">
        <w:rPr>
          <w:sz w:val="24"/>
          <w:szCs w:val="24"/>
          <w:lang w:val="kk-KZ"/>
        </w:rPr>
        <w:t>орындауға</w:t>
      </w:r>
      <w:r>
        <w:rPr>
          <w:sz w:val="24"/>
          <w:szCs w:val="24"/>
          <w:lang w:val="kk-KZ"/>
        </w:rPr>
        <w:t xml:space="preserve"> </w:t>
      </w:r>
      <w:r w:rsidRPr="007813FE">
        <w:rPr>
          <w:sz w:val="24"/>
          <w:szCs w:val="24"/>
          <w:lang w:val="kk-KZ"/>
        </w:rPr>
        <w:t>Нұсқаулық</w:t>
      </w:r>
      <w:r>
        <w:rPr>
          <w:sz w:val="24"/>
          <w:szCs w:val="24"/>
          <w:lang w:val="kk-KZ"/>
        </w:rPr>
        <w:t xml:space="preserve"> </w:t>
      </w:r>
      <w:r w:rsidRPr="007813FE">
        <w:rPr>
          <w:sz w:val="24"/>
          <w:szCs w:val="24"/>
          <w:lang w:val="kk-KZ"/>
        </w:rPr>
        <w:t>мектеп</w:t>
      </w:r>
      <w:r>
        <w:rPr>
          <w:sz w:val="24"/>
          <w:szCs w:val="24"/>
          <w:lang w:val="kk-KZ"/>
        </w:rPr>
        <w:t xml:space="preserve"> </w:t>
      </w:r>
      <w:r w:rsidRPr="007813FE">
        <w:rPr>
          <w:sz w:val="24"/>
          <w:szCs w:val="24"/>
          <w:lang w:val="kk-KZ"/>
        </w:rPr>
        <w:t>құжаттамаларын</w:t>
      </w:r>
      <w:r>
        <w:rPr>
          <w:sz w:val="24"/>
          <w:szCs w:val="24"/>
          <w:lang w:val="kk-KZ"/>
        </w:rPr>
        <w:t xml:space="preserve"> </w:t>
      </w:r>
      <w:r w:rsidRPr="007813FE">
        <w:rPr>
          <w:sz w:val="24"/>
          <w:szCs w:val="24"/>
          <w:lang w:val="kk-KZ"/>
        </w:rPr>
        <w:t>жүргізу</w:t>
      </w:r>
      <w:r>
        <w:rPr>
          <w:sz w:val="24"/>
          <w:szCs w:val="24"/>
          <w:lang w:val="kk-KZ"/>
        </w:rPr>
        <w:t xml:space="preserve"> </w:t>
      </w:r>
      <w:r w:rsidRPr="007813FE">
        <w:rPr>
          <w:sz w:val="24"/>
          <w:szCs w:val="24"/>
          <w:lang w:val="kk-KZ"/>
        </w:rPr>
        <w:t>бойынша: сынып</w:t>
      </w:r>
      <w:r>
        <w:rPr>
          <w:sz w:val="24"/>
          <w:szCs w:val="24"/>
          <w:lang w:val="kk-KZ"/>
        </w:rPr>
        <w:t xml:space="preserve"> </w:t>
      </w:r>
      <w:r w:rsidRPr="007813FE">
        <w:rPr>
          <w:sz w:val="24"/>
          <w:szCs w:val="24"/>
          <w:lang w:val="kk-KZ"/>
        </w:rPr>
        <w:t>журналдарын, жеке</w:t>
      </w:r>
      <w:r>
        <w:rPr>
          <w:sz w:val="24"/>
          <w:szCs w:val="24"/>
          <w:lang w:val="kk-KZ"/>
        </w:rPr>
        <w:t xml:space="preserve"> </w:t>
      </w:r>
      <w:r w:rsidRPr="007813FE">
        <w:rPr>
          <w:sz w:val="24"/>
          <w:szCs w:val="24"/>
          <w:lang w:val="kk-KZ"/>
        </w:rPr>
        <w:t>істер, оқушылардың күнделіктері, дәптерлері</w:t>
      </w:r>
      <w:r w:rsidRPr="006C79FB">
        <w:rPr>
          <w:sz w:val="24"/>
          <w:szCs w:val="24"/>
          <w:lang w:val="kk-KZ"/>
        </w:rPr>
        <w:t>.</w:t>
      </w:r>
    </w:p>
    <w:p w:rsidR="00CB5C32" w:rsidRPr="007813FE" w:rsidRDefault="00CB5C32" w:rsidP="00CB5C32">
      <w:pPr>
        <w:numPr>
          <w:ilvl w:val="0"/>
          <w:numId w:val="6"/>
        </w:numPr>
        <w:ind w:left="-142" w:firstLine="709"/>
        <w:jc w:val="left"/>
        <w:rPr>
          <w:sz w:val="24"/>
          <w:szCs w:val="24"/>
          <w:lang w:val="kk-KZ"/>
        </w:rPr>
      </w:pPr>
      <w:r w:rsidRPr="007813FE">
        <w:rPr>
          <w:sz w:val="24"/>
          <w:szCs w:val="24"/>
          <w:lang w:val="kk-KZ"/>
        </w:rPr>
        <w:t>Мұғалім</w:t>
      </w:r>
      <w:r>
        <w:rPr>
          <w:sz w:val="24"/>
          <w:szCs w:val="24"/>
          <w:lang w:val="kk-KZ"/>
        </w:rPr>
        <w:t xml:space="preserve"> </w:t>
      </w:r>
      <w:r w:rsidRPr="007813FE">
        <w:rPr>
          <w:sz w:val="24"/>
          <w:szCs w:val="24"/>
          <w:lang w:val="kk-KZ"/>
        </w:rPr>
        <w:t>зерттеп, оқушылармен</w:t>
      </w:r>
      <w:r>
        <w:rPr>
          <w:sz w:val="24"/>
          <w:szCs w:val="24"/>
          <w:lang w:val="kk-KZ"/>
        </w:rPr>
        <w:t xml:space="preserve"> </w:t>
      </w:r>
      <w:r w:rsidRPr="007813FE">
        <w:rPr>
          <w:sz w:val="24"/>
          <w:szCs w:val="24"/>
          <w:lang w:val="kk-KZ"/>
        </w:rPr>
        <w:t>оқу-тәрбие</w:t>
      </w:r>
      <w:r>
        <w:rPr>
          <w:sz w:val="24"/>
          <w:szCs w:val="24"/>
          <w:lang w:val="kk-KZ"/>
        </w:rPr>
        <w:t xml:space="preserve"> процесі</w:t>
      </w:r>
      <w:r w:rsidRPr="007813FE">
        <w:rPr>
          <w:sz w:val="24"/>
          <w:szCs w:val="24"/>
          <w:lang w:val="kk-KZ"/>
        </w:rPr>
        <w:t xml:space="preserve"> кезінде Ережелер</w:t>
      </w:r>
      <w:r>
        <w:rPr>
          <w:sz w:val="24"/>
          <w:szCs w:val="24"/>
          <w:lang w:val="kk-KZ"/>
        </w:rPr>
        <w:t xml:space="preserve"> </w:t>
      </w:r>
      <w:r w:rsidRPr="007813FE">
        <w:rPr>
          <w:sz w:val="24"/>
          <w:szCs w:val="24"/>
          <w:lang w:val="kk-KZ"/>
        </w:rPr>
        <w:t>бойынша</w:t>
      </w:r>
      <w:r>
        <w:rPr>
          <w:sz w:val="24"/>
          <w:szCs w:val="24"/>
          <w:lang w:val="kk-KZ"/>
        </w:rPr>
        <w:t xml:space="preserve"> </w:t>
      </w:r>
      <w:r w:rsidRPr="007813FE">
        <w:rPr>
          <w:sz w:val="24"/>
          <w:szCs w:val="24"/>
          <w:lang w:val="kk-KZ"/>
        </w:rPr>
        <w:t>еңбекті</w:t>
      </w:r>
      <w:r>
        <w:rPr>
          <w:sz w:val="24"/>
          <w:szCs w:val="24"/>
          <w:lang w:val="kk-KZ"/>
        </w:rPr>
        <w:t xml:space="preserve"> </w:t>
      </w:r>
      <w:r w:rsidRPr="007813FE">
        <w:rPr>
          <w:sz w:val="24"/>
          <w:szCs w:val="24"/>
          <w:lang w:val="kk-KZ"/>
        </w:rPr>
        <w:t>қорғау</w:t>
      </w:r>
      <w:r>
        <w:rPr>
          <w:sz w:val="24"/>
          <w:szCs w:val="24"/>
          <w:lang w:val="kk-KZ"/>
        </w:rPr>
        <w:t xml:space="preserve"> </w:t>
      </w:r>
      <w:r w:rsidRPr="007813FE">
        <w:rPr>
          <w:sz w:val="24"/>
          <w:szCs w:val="24"/>
          <w:lang w:val="kk-KZ"/>
        </w:rPr>
        <w:t>және ҚТ, оларды</w:t>
      </w:r>
      <w:r>
        <w:rPr>
          <w:sz w:val="24"/>
          <w:szCs w:val="24"/>
          <w:lang w:val="kk-KZ"/>
        </w:rPr>
        <w:t xml:space="preserve"> </w:t>
      </w:r>
      <w:r w:rsidRPr="007813FE">
        <w:rPr>
          <w:sz w:val="24"/>
          <w:szCs w:val="24"/>
          <w:lang w:val="kk-KZ"/>
        </w:rPr>
        <w:t>қатаң</w:t>
      </w:r>
      <w:r>
        <w:rPr>
          <w:sz w:val="24"/>
          <w:szCs w:val="24"/>
          <w:lang w:val="kk-KZ"/>
        </w:rPr>
        <w:t xml:space="preserve"> </w:t>
      </w:r>
      <w:r w:rsidRPr="007813FE">
        <w:rPr>
          <w:sz w:val="24"/>
          <w:szCs w:val="24"/>
          <w:lang w:val="kk-KZ"/>
        </w:rPr>
        <w:t>сақтауға</w:t>
      </w:r>
      <w:r>
        <w:rPr>
          <w:sz w:val="24"/>
          <w:szCs w:val="24"/>
          <w:lang w:val="kk-KZ"/>
        </w:rPr>
        <w:t xml:space="preserve"> </w:t>
      </w:r>
      <w:r w:rsidRPr="007813FE">
        <w:rPr>
          <w:sz w:val="24"/>
          <w:szCs w:val="24"/>
          <w:lang w:val="kk-KZ"/>
        </w:rPr>
        <w:t>өткізу.</w:t>
      </w:r>
    </w:p>
    <w:p w:rsidR="00CB5C32" w:rsidRPr="007813FE" w:rsidRDefault="00CB5C32" w:rsidP="00CB5C32">
      <w:pPr>
        <w:numPr>
          <w:ilvl w:val="0"/>
          <w:numId w:val="6"/>
        </w:numPr>
        <w:ind w:left="-142" w:firstLine="709"/>
        <w:jc w:val="left"/>
        <w:rPr>
          <w:sz w:val="24"/>
          <w:szCs w:val="24"/>
          <w:lang w:val="kk-KZ"/>
        </w:rPr>
      </w:pPr>
      <w:r w:rsidRPr="007813FE">
        <w:rPr>
          <w:sz w:val="24"/>
          <w:szCs w:val="24"/>
          <w:lang w:val="kk-KZ"/>
        </w:rPr>
        <w:t>Мұғалім</w:t>
      </w:r>
      <w:r>
        <w:rPr>
          <w:sz w:val="24"/>
          <w:szCs w:val="24"/>
          <w:lang w:val="kk-KZ"/>
        </w:rPr>
        <w:t xml:space="preserve"> </w:t>
      </w:r>
      <w:r w:rsidRPr="007813FE">
        <w:rPr>
          <w:sz w:val="24"/>
          <w:szCs w:val="24"/>
          <w:lang w:val="kk-KZ"/>
        </w:rPr>
        <w:t>жеке</w:t>
      </w:r>
      <w:r>
        <w:rPr>
          <w:sz w:val="24"/>
          <w:szCs w:val="24"/>
          <w:lang w:val="kk-KZ"/>
        </w:rPr>
        <w:t xml:space="preserve"> </w:t>
      </w:r>
      <w:r w:rsidRPr="007813FE">
        <w:rPr>
          <w:sz w:val="24"/>
          <w:szCs w:val="24"/>
          <w:lang w:val="kk-KZ"/>
        </w:rPr>
        <w:t>жауапкершілікте</w:t>
      </w:r>
      <w:r>
        <w:rPr>
          <w:sz w:val="24"/>
          <w:szCs w:val="24"/>
          <w:lang w:val="kk-KZ"/>
        </w:rPr>
        <w:t xml:space="preserve"> </w:t>
      </w:r>
      <w:r w:rsidRPr="007813FE">
        <w:rPr>
          <w:sz w:val="24"/>
          <w:szCs w:val="24"/>
          <w:lang w:val="kk-KZ"/>
        </w:rPr>
        <w:t>болады</w:t>
      </w:r>
      <w:r>
        <w:rPr>
          <w:sz w:val="24"/>
          <w:szCs w:val="24"/>
          <w:lang w:val="kk-KZ"/>
        </w:rPr>
        <w:t xml:space="preserve"> </w:t>
      </w:r>
      <w:r w:rsidRPr="007813FE">
        <w:rPr>
          <w:sz w:val="24"/>
          <w:szCs w:val="24"/>
          <w:lang w:val="kk-KZ"/>
        </w:rPr>
        <w:t>өмірі мен денсаулығын</w:t>
      </w:r>
      <w:r>
        <w:rPr>
          <w:sz w:val="24"/>
          <w:szCs w:val="24"/>
          <w:lang w:val="kk-KZ"/>
        </w:rPr>
        <w:t xml:space="preserve"> </w:t>
      </w:r>
      <w:r w:rsidRPr="007813FE">
        <w:rPr>
          <w:sz w:val="24"/>
          <w:szCs w:val="24"/>
          <w:lang w:val="kk-KZ"/>
        </w:rPr>
        <w:t>сақтау, оқушылардың</w:t>
      </w:r>
      <w:r>
        <w:rPr>
          <w:sz w:val="24"/>
          <w:szCs w:val="24"/>
          <w:lang w:val="kk-KZ"/>
        </w:rPr>
        <w:t xml:space="preserve"> </w:t>
      </w:r>
      <w:r w:rsidRPr="007813FE">
        <w:rPr>
          <w:sz w:val="24"/>
          <w:szCs w:val="24"/>
          <w:lang w:val="kk-KZ"/>
        </w:rPr>
        <w:t>сабақ</w:t>
      </w:r>
      <w:r>
        <w:rPr>
          <w:sz w:val="24"/>
          <w:szCs w:val="24"/>
          <w:lang w:val="kk-KZ"/>
        </w:rPr>
        <w:t xml:space="preserve"> </w:t>
      </w:r>
      <w:r w:rsidRPr="007813FE">
        <w:rPr>
          <w:sz w:val="24"/>
          <w:szCs w:val="24"/>
          <w:lang w:val="kk-KZ"/>
        </w:rPr>
        <w:t>кезінде, экскурсия, жорықтар, спорттық</w:t>
      </w:r>
      <w:r>
        <w:rPr>
          <w:sz w:val="24"/>
          <w:szCs w:val="24"/>
          <w:lang w:val="kk-KZ"/>
        </w:rPr>
        <w:t xml:space="preserve"> </w:t>
      </w:r>
      <w:r w:rsidRPr="007813FE">
        <w:rPr>
          <w:sz w:val="24"/>
          <w:szCs w:val="24"/>
          <w:lang w:val="kk-KZ"/>
        </w:rPr>
        <w:t>ойындар, жарыстар.</w:t>
      </w:r>
    </w:p>
    <w:p w:rsidR="00CB5C32" w:rsidRPr="007813FE" w:rsidRDefault="00CB5C32" w:rsidP="00CB5C32">
      <w:pPr>
        <w:numPr>
          <w:ilvl w:val="0"/>
          <w:numId w:val="6"/>
        </w:numPr>
        <w:ind w:left="-142" w:firstLine="709"/>
        <w:jc w:val="left"/>
        <w:rPr>
          <w:sz w:val="24"/>
          <w:szCs w:val="24"/>
          <w:lang w:val="kk-KZ"/>
        </w:rPr>
      </w:pPr>
      <w:r w:rsidRPr="007813FE">
        <w:rPr>
          <w:sz w:val="24"/>
          <w:szCs w:val="24"/>
          <w:lang w:val="kk-KZ"/>
        </w:rPr>
        <w:t>Дереу</w:t>
      </w:r>
      <w:r>
        <w:rPr>
          <w:sz w:val="24"/>
          <w:szCs w:val="24"/>
          <w:lang w:val="kk-KZ"/>
        </w:rPr>
        <w:t xml:space="preserve"> </w:t>
      </w:r>
      <w:r w:rsidRPr="007813FE">
        <w:rPr>
          <w:sz w:val="24"/>
          <w:szCs w:val="24"/>
          <w:lang w:val="kk-KZ"/>
        </w:rPr>
        <w:t>хабарлайды</w:t>
      </w:r>
      <w:r>
        <w:rPr>
          <w:sz w:val="24"/>
          <w:szCs w:val="24"/>
          <w:lang w:val="kk-KZ"/>
        </w:rPr>
        <w:t xml:space="preserve"> </w:t>
      </w:r>
      <w:r w:rsidRPr="007813FE">
        <w:rPr>
          <w:sz w:val="24"/>
          <w:szCs w:val="24"/>
          <w:lang w:val="kk-KZ"/>
        </w:rPr>
        <w:t>мектеп</w:t>
      </w:r>
      <w:r>
        <w:rPr>
          <w:sz w:val="24"/>
          <w:szCs w:val="24"/>
          <w:lang w:val="kk-KZ"/>
        </w:rPr>
        <w:t xml:space="preserve"> </w:t>
      </w:r>
      <w:r w:rsidRPr="007813FE">
        <w:rPr>
          <w:sz w:val="24"/>
          <w:szCs w:val="24"/>
          <w:lang w:val="kk-KZ"/>
        </w:rPr>
        <w:t>басшысына</w:t>
      </w:r>
      <w:r>
        <w:rPr>
          <w:sz w:val="24"/>
          <w:szCs w:val="24"/>
          <w:lang w:val="kk-KZ"/>
        </w:rPr>
        <w:t xml:space="preserve"> </w:t>
      </w:r>
      <w:r w:rsidRPr="007813FE">
        <w:rPr>
          <w:sz w:val="24"/>
          <w:szCs w:val="24"/>
          <w:lang w:val="kk-KZ"/>
        </w:rPr>
        <w:t>болған</w:t>
      </w:r>
      <w:r>
        <w:rPr>
          <w:sz w:val="24"/>
          <w:szCs w:val="24"/>
          <w:lang w:val="kk-KZ"/>
        </w:rPr>
        <w:t xml:space="preserve"> </w:t>
      </w:r>
      <w:r w:rsidRPr="007813FE">
        <w:rPr>
          <w:sz w:val="24"/>
          <w:szCs w:val="24"/>
          <w:lang w:val="kk-KZ"/>
        </w:rPr>
        <w:t>оқиға</w:t>
      </w:r>
      <w:r>
        <w:rPr>
          <w:sz w:val="24"/>
          <w:szCs w:val="24"/>
          <w:lang w:val="kk-KZ"/>
        </w:rPr>
        <w:t xml:space="preserve"> </w:t>
      </w:r>
      <w:r w:rsidRPr="007813FE">
        <w:rPr>
          <w:sz w:val="24"/>
          <w:szCs w:val="24"/>
          <w:lang w:val="kk-KZ"/>
        </w:rPr>
        <w:t>туралы</w:t>
      </w:r>
      <w:r>
        <w:rPr>
          <w:sz w:val="24"/>
          <w:szCs w:val="24"/>
          <w:lang w:val="kk-KZ"/>
        </w:rPr>
        <w:t xml:space="preserve"> </w:t>
      </w:r>
      <w:r w:rsidRPr="007813FE">
        <w:rPr>
          <w:sz w:val="24"/>
          <w:szCs w:val="24"/>
          <w:lang w:val="kk-KZ"/>
        </w:rPr>
        <w:t>жазатайым</w:t>
      </w:r>
      <w:r>
        <w:rPr>
          <w:sz w:val="24"/>
          <w:szCs w:val="24"/>
          <w:lang w:val="kk-KZ"/>
        </w:rPr>
        <w:t xml:space="preserve"> </w:t>
      </w:r>
      <w:r w:rsidRPr="007813FE">
        <w:rPr>
          <w:sz w:val="24"/>
          <w:szCs w:val="24"/>
          <w:lang w:val="kk-KZ"/>
        </w:rPr>
        <w:t>оқиға</w:t>
      </w:r>
      <w:r>
        <w:rPr>
          <w:sz w:val="24"/>
          <w:szCs w:val="24"/>
          <w:lang w:val="kk-KZ"/>
        </w:rPr>
        <w:t xml:space="preserve"> </w:t>
      </w:r>
      <w:r w:rsidRPr="007813FE">
        <w:rPr>
          <w:sz w:val="24"/>
          <w:szCs w:val="24"/>
          <w:lang w:val="kk-KZ"/>
        </w:rPr>
        <w:t>бойынша</w:t>
      </w:r>
      <w:r>
        <w:rPr>
          <w:sz w:val="24"/>
          <w:szCs w:val="24"/>
          <w:lang w:val="kk-KZ"/>
        </w:rPr>
        <w:t xml:space="preserve"> </w:t>
      </w:r>
      <w:r w:rsidRPr="007813FE">
        <w:rPr>
          <w:sz w:val="24"/>
          <w:szCs w:val="24"/>
          <w:lang w:val="kk-KZ"/>
        </w:rPr>
        <w:t>шаралар</w:t>
      </w:r>
      <w:r>
        <w:rPr>
          <w:sz w:val="24"/>
          <w:szCs w:val="24"/>
          <w:lang w:val="kk-KZ"/>
        </w:rPr>
        <w:t xml:space="preserve"> </w:t>
      </w:r>
      <w:r w:rsidRPr="007813FE">
        <w:rPr>
          <w:sz w:val="24"/>
          <w:szCs w:val="24"/>
          <w:lang w:val="kk-KZ"/>
        </w:rPr>
        <w:t>қабылдайды, зардапшеккендерге</w:t>
      </w:r>
      <w:r>
        <w:rPr>
          <w:sz w:val="24"/>
          <w:szCs w:val="24"/>
          <w:lang w:val="kk-KZ"/>
        </w:rPr>
        <w:t xml:space="preserve"> </w:t>
      </w:r>
      <w:r w:rsidRPr="007813FE">
        <w:rPr>
          <w:sz w:val="24"/>
          <w:szCs w:val="24"/>
          <w:lang w:val="kk-KZ"/>
        </w:rPr>
        <w:t>көмек</w:t>
      </w:r>
      <w:r>
        <w:rPr>
          <w:sz w:val="24"/>
          <w:szCs w:val="24"/>
          <w:lang w:val="kk-KZ"/>
        </w:rPr>
        <w:t xml:space="preserve"> </w:t>
      </w:r>
      <w:r w:rsidRPr="007813FE">
        <w:rPr>
          <w:sz w:val="24"/>
          <w:szCs w:val="24"/>
          <w:lang w:val="kk-KZ"/>
        </w:rPr>
        <w:t>көрсету.</w:t>
      </w:r>
    </w:p>
    <w:p w:rsidR="00CB5C32" w:rsidRPr="007813FE" w:rsidRDefault="00CB5C32" w:rsidP="00CB5C32">
      <w:pPr>
        <w:numPr>
          <w:ilvl w:val="0"/>
          <w:numId w:val="6"/>
        </w:numPr>
        <w:ind w:left="-142" w:firstLine="709"/>
        <w:jc w:val="left"/>
        <w:rPr>
          <w:sz w:val="24"/>
          <w:szCs w:val="24"/>
          <w:lang w:val="kk-KZ"/>
        </w:rPr>
      </w:pPr>
      <w:r w:rsidRPr="007813FE">
        <w:rPr>
          <w:sz w:val="24"/>
          <w:szCs w:val="24"/>
          <w:lang w:val="kk-KZ"/>
        </w:rPr>
        <w:t>Қауіпсіз</w:t>
      </w:r>
      <w:r>
        <w:rPr>
          <w:sz w:val="24"/>
          <w:szCs w:val="24"/>
          <w:lang w:val="kk-KZ"/>
        </w:rPr>
        <w:t xml:space="preserve"> </w:t>
      </w:r>
      <w:r w:rsidRPr="007813FE">
        <w:rPr>
          <w:sz w:val="24"/>
          <w:szCs w:val="24"/>
          <w:lang w:val="kk-KZ"/>
        </w:rPr>
        <w:t>жүргізуді</w:t>
      </w:r>
      <w:r>
        <w:rPr>
          <w:sz w:val="24"/>
          <w:szCs w:val="24"/>
          <w:lang w:val="kk-KZ"/>
        </w:rPr>
        <w:t xml:space="preserve"> </w:t>
      </w:r>
      <w:r w:rsidRPr="007813FE">
        <w:rPr>
          <w:sz w:val="24"/>
          <w:szCs w:val="24"/>
          <w:lang w:val="kk-KZ"/>
        </w:rPr>
        <w:t>қамтамасыз</w:t>
      </w:r>
      <w:r>
        <w:rPr>
          <w:sz w:val="24"/>
          <w:szCs w:val="24"/>
          <w:lang w:val="kk-KZ"/>
        </w:rPr>
        <w:t xml:space="preserve"> </w:t>
      </w:r>
      <w:r w:rsidRPr="007813FE">
        <w:rPr>
          <w:sz w:val="24"/>
          <w:szCs w:val="24"/>
          <w:lang w:val="kk-KZ"/>
        </w:rPr>
        <w:t>етеді ІСБ бойынша</w:t>
      </w:r>
      <w:r>
        <w:rPr>
          <w:sz w:val="24"/>
          <w:szCs w:val="24"/>
          <w:lang w:val="kk-KZ"/>
        </w:rPr>
        <w:t xml:space="preserve"> </w:t>
      </w:r>
      <w:r w:rsidRPr="007813FE">
        <w:rPr>
          <w:sz w:val="24"/>
          <w:szCs w:val="24"/>
          <w:lang w:val="kk-KZ"/>
        </w:rPr>
        <w:t>нұсқама</w:t>
      </w:r>
      <w:r>
        <w:rPr>
          <w:sz w:val="24"/>
          <w:szCs w:val="24"/>
          <w:lang w:val="kk-KZ"/>
        </w:rPr>
        <w:t xml:space="preserve"> </w:t>
      </w:r>
      <w:r w:rsidRPr="007813FE">
        <w:rPr>
          <w:sz w:val="24"/>
          <w:szCs w:val="24"/>
          <w:lang w:val="kk-KZ"/>
        </w:rPr>
        <w:t>жүргізеді ТБ сабақтарында, өрт</w:t>
      </w:r>
      <w:r>
        <w:rPr>
          <w:sz w:val="24"/>
          <w:szCs w:val="24"/>
          <w:lang w:val="kk-KZ"/>
        </w:rPr>
        <w:t xml:space="preserve"> </w:t>
      </w:r>
      <w:r w:rsidRPr="007813FE">
        <w:rPr>
          <w:sz w:val="24"/>
          <w:szCs w:val="24"/>
          <w:lang w:val="kk-KZ"/>
        </w:rPr>
        <w:t>қауіпсіздігі</w:t>
      </w:r>
      <w:r>
        <w:rPr>
          <w:sz w:val="24"/>
          <w:szCs w:val="24"/>
          <w:lang w:val="kk-KZ"/>
        </w:rPr>
        <w:t xml:space="preserve"> </w:t>
      </w:r>
      <w:r w:rsidRPr="007813FE">
        <w:rPr>
          <w:sz w:val="24"/>
          <w:szCs w:val="24"/>
          <w:lang w:val="kk-KZ"/>
        </w:rPr>
        <w:t>ережелері, жолқозғалысы, арнайы</w:t>
      </w:r>
      <w:r>
        <w:rPr>
          <w:sz w:val="24"/>
          <w:szCs w:val="24"/>
          <w:lang w:val="kk-KZ"/>
        </w:rPr>
        <w:t xml:space="preserve"> </w:t>
      </w:r>
      <w:r w:rsidRPr="007813FE">
        <w:rPr>
          <w:sz w:val="24"/>
          <w:szCs w:val="24"/>
          <w:lang w:val="kk-KZ"/>
        </w:rPr>
        <w:t>журналда</w:t>
      </w:r>
      <w:r>
        <w:rPr>
          <w:sz w:val="24"/>
          <w:szCs w:val="24"/>
          <w:lang w:val="kk-KZ"/>
        </w:rPr>
        <w:t xml:space="preserve"> </w:t>
      </w:r>
      <w:r w:rsidRPr="007813FE">
        <w:rPr>
          <w:sz w:val="24"/>
          <w:szCs w:val="24"/>
          <w:lang w:val="kk-KZ"/>
        </w:rPr>
        <w:t>тіркеледі.</w:t>
      </w:r>
    </w:p>
    <w:p w:rsidR="00CB5C32" w:rsidRPr="007813FE" w:rsidRDefault="00CB5C32" w:rsidP="00CB5C32">
      <w:pPr>
        <w:numPr>
          <w:ilvl w:val="0"/>
          <w:numId w:val="6"/>
        </w:numPr>
        <w:ind w:left="-142" w:firstLine="709"/>
        <w:jc w:val="left"/>
        <w:rPr>
          <w:sz w:val="24"/>
          <w:szCs w:val="24"/>
          <w:lang w:val="kk-KZ"/>
        </w:rPr>
      </w:pPr>
      <w:r w:rsidRPr="007813FE">
        <w:rPr>
          <w:sz w:val="24"/>
          <w:szCs w:val="24"/>
          <w:lang w:val="kk-KZ"/>
        </w:rPr>
        <w:lastRenderedPageBreak/>
        <w:t>Мұғалім</w:t>
      </w:r>
      <w:r>
        <w:rPr>
          <w:sz w:val="24"/>
          <w:szCs w:val="24"/>
          <w:lang w:val="kk-KZ"/>
        </w:rPr>
        <w:t xml:space="preserve"> </w:t>
      </w:r>
      <w:r w:rsidRPr="007813FE">
        <w:rPr>
          <w:sz w:val="24"/>
          <w:szCs w:val="24"/>
          <w:lang w:val="kk-KZ"/>
        </w:rPr>
        <w:t>қамқорлық</w:t>
      </w:r>
      <w:r>
        <w:rPr>
          <w:sz w:val="24"/>
          <w:szCs w:val="24"/>
          <w:lang w:val="kk-KZ"/>
        </w:rPr>
        <w:t xml:space="preserve"> </w:t>
      </w:r>
      <w:r w:rsidRPr="007813FE">
        <w:rPr>
          <w:sz w:val="24"/>
          <w:szCs w:val="24"/>
          <w:lang w:val="kk-KZ"/>
        </w:rPr>
        <w:t>туралы</w:t>
      </w:r>
      <w:r>
        <w:rPr>
          <w:sz w:val="24"/>
          <w:szCs w:val="24"/>
          <w:lang w:val="kk-KZ"/>
        </w:rPr>
        <w:t xml:space="preserve"> </w:t>
      </w:r>
      <w:r w:rsidRPr="007813FE">
        <w:rPr>
          <w:sz w:val="24"/>
          <w:szCs w:val="24"/>
          <w:lang w:val="kk-KZ"/>
        </w:rPr>
        <w:t>балалардың</w:t>
      </w:r>
      <w:r>
        <w:rPr>
          <w:sz w:val="24"/>
          <w:szCs w:val="24"/>
          <w:lang w:val="kk-KZ"/>
        </w:rPr>
        <w:t xml:space="preserve"> </w:t>
      </w:r>
      <w:r w:rsidRPr="007813FE">
        <w:rPr>
          <w:sz w:val="24"/>
          <w:szCs w:val="24"/>
          <w:lang w:val="kk-KZ"/>
        </w:rPr>
        <w:t>құқықтарын</w:t>
      </w:r>
      <w:r>
        <w:rPr>
          <w:sz w:val="24"/>
          <w:szCs w:val="24"/>
          <w:lang w:val="kk-KZ"/>
        </w:rPr>
        <w:t xml:space="preserve"> </w:t>
      </w:r>
      <w:r w:rsidRPr="007813FE">
        <w:rPr>
          <w:sz w:val="24"/>
          <w:szCs w:val="24"/>
          <w:lang w:val="kk-KZ"/>
        </w:rPr>
        <w:t>қорғау</w:t>
      </w:r>
      <w:r>
        <w:rPr>
          <w:sz w:val="24"/>
          <w:szCs w:val="24"/>
          <w:lang w:val="kk-KZ"/>
        </w:rPr>
        <w:t xml:space="preserve"> </w:t>
      </w:r>
      <w:r w:rsidRPr="007813FE">
        <w:rPr>
          <w:sz w:val="24"/>
          <w:szCs w:val="24"/>
          <w:lang w:val="kk-KZ"/>
        </w:rPr>
        <w:t>жөніндег</w:t>
      </w:r>
      <w:r>
        <w:rPr>
          <w:sz w:val="24"/>
          <w:szCs w:val="24"/>
          <w:lang w:val="kk-KZ"/>
        </w:rPr>
        <w:t xml:space="preserve"> </w:t>
      </w:r>
      <w:r w:rsidRPr="007813FE">
        <w:rPr>
          <w:sz w:val="24"/>
          <w:szCs w:val="24"/>
          <w:lang w:val="kk-KZ"/>
        </w:rPr>
        <w:t>ііс-шараларды</w:t>
      </w:r>
      <w:r>
        <w:rPr>
          <w:sz w:val="24"/>
          <w:szCs w:val="24"/>
          <w:lang w:val="kk-KZ"/>
        </w:rPr>
        <w:t xml:space="preserve"> </w:t>
      </w:r>
      <w:r w:rsidRPr="007813FE">
        <w:rPr>
          <w:sz w:val="24"/>
          <w:szCs w:val="24"/>
          <w:lang w:val="kk-KZ"/>
        </w:rPr>
        <w:t>жүргізуге, оқушылардың</w:t>
      </w:r>
      <w:r>
        <w:rPr>
          <w:sz w:val="24"/>
          <w:szCs w:val="24"/>
          <w:lang w:val="kk-KZ"/>
        </w:rPr>
        <w:t xml:space="preserve"> </w:t>
      </w:r>
      <w:r w:rsidRPr="007813FE">
        <w:rPr>
          <w:sz w:val="24"/>
          <w:szCs w:val="24"/>
          <w:lang w:val="kk-KZ"/>
        </w:rPr>
        <w:t>ден</w:t>
      </w:r>
      <w:r>
        <w:rPr>
          <w:sz w:val="24"/>
          <w:szCs w:val="24"/>
          <w:lang w:val="kk-KZ"/>
        </w:rPr>
        <w:t xml:space="preserve"> </w:t>
      </w:r>
      <w:r w:rsidRPr="007813FE">
        <w:rPr>
          <w:sz w:val="24"/>
          <w:szCs w:val="24"/>
          <w:lang w:val="kk-KZ"/>
        </w:rPr>
        <w:t>саулығын</w:t>
      </w:r>
      <w:r>
        <w:rPr>
          <w:sz w:val="24"/>
          <w:szCs w:val="24"/>
          <w:lang w:val="kk-KZ"/>
        </w:rPr>
        <w:t xml:space="preserve"> </w:t>
      </w:r>
      <w:r w:rsidRPr="007813FE">
        <w:rPr>
          <w:sz w:val="24"/>
          <w:szCs w:val="24"/>
          <w:lang w:val="kk-KZ"/>
        </w:rPr>
        <w:t>нығайту</w:t>
      </w:r>
      <w:r>
        <w:rPr>
          <w:sz w:val="24"/>
          <w:szCs w:val="24"/>
          <w:lang w:val="kk-KZ"/>
        </w:rPr>
        <w:t xml:space="preserve"> </w:t>
      </w:r>
      <w:r w:rsidRPr="007813FE">
        <w:rPr>
          <w:sz w:val="24"/>
          <w:szCs w:val="24"/>
          <w:lang w:val="kk-KZ"/>
        </w:rPr>
        <w:t>байланыста</w:t>
      </w:r>
      <w:r>
        <w:rPr>
          <w:sz w:val="24"/>
          <w:szCs w:val="24"/>
          <w:lang w:val="kk-KZ"/>
        </w:rPr>
        <w:t xml:space="preserve"> </w:t>
      </w:r>
      <w:r w:rsidRPr="007813FE">
        <w:rPr>
          <w:sz w:val="24"/>
          <w:szCs w:val="24"/>
          <w:lang w:val="kk-KZ"/>
        </w:rPr>
        <w:t>ата-аналармен</w:t>
      </w:r>
      <w:r>
        <w:rPr>
          <w:sz w:val="24"/>
          <w:szCs w:val="24"/>
          <w:lang w:val="kk-KZ"/>
        </w:rPr>
        <w:t xml:space="preserve"> </w:t>
      </w:r>
      <w:r w:rsidRPr="007813FE">
        <w:rPr>
          <w:sz w:val="24"/>
          <w:szCs w:val="24"/>
          <w:lang w:val="kk-KZ"/>
        </w:rPr>
        <w:t>қамтамасыз</w:t>
      </w:r>
      <w:r>
        <w:rPr>
          <w:sz w:val="24"/>
          <w:szCs w:val="24"/>
          <w:lang w:val="kk-KZ"/>
        </w:rPr>
        <w:t xml:space="preserve"> </w:t>
      </w:r>
      <w:r w:rsidRPr="007813FE">
        <w:rPr>
          <w:sz w:val="24"/>
          <w:szCs w:val="24"/>
          <w:lang w:val="kk-KZ"/>
        </w:rPr>
        <w:t>етеді, оларды</w:t>
      </w:r>
      <w:r>
        <w:rPr>
          <w:sz w:val="24"/>
          <w:szCs w:val="24"/>
          <w:lang w:val="kk-KZ"/>
        </w:rPr>
        <w:t xml:space="preserve"> </w:t>
      </w:r>
      <w:r w:rsidRPr="007813FE">
        <w:rPr>
          <w:sz w:val="24"/>
          <w:szCs w:val="24"/>
          <w:lang w:val="kk-KZ"/>
        </w:rPr>
        <w:t>педагогикалық</w:t>
      </w:r>
      <w:r>
        <w:rPr>
          <w:sz w:val="24"/>
          <w:szCs w:val="24"/>
          <w:lang w:val="kk-KZ"/>
        </w:rPr>
        <w:t xml:space="preserve"> </w:t>
      </w:r>
      <w:r w:rsidRPr="007813FE">
        <w:rPr>
          <w:sz w:val="24"/>
          <w:szCs w:val="24"/>
          <w:lang w:val="kk-KZ"/>
        </w:rPr>
        <w:t>ағарту.</w:t>
      </w:r>
    </w:p>
    <w:p w:rsidR="00CB5C32" w:rsidRPr="007813FE" w:rsidRDefault="00CB5C32" w:rsidP="00CB5C32">
      <w:pPr>
        <w:numPr>
          <w:ilvl w:val="0"/>
          <w:numId w:val="6"/>
        </w:numPr>
        <w:ind w:left="-142" w:firstLine="709"/>
        <w:jc w:val="left"/>
        <w:rPr>
          <w:sz w:val="24"/>
          <w:szCs w:val="24"/>
          <w:lang w:val="kk-KZ"/>
        </w:rPr>
      </w:pPr>
      <w:r w:rsidRPr="007813FE">
        <w:rPr>
          <w:sz w:val="24"/>
          <w:szCs w:val="24"/>
          <w:lang w:val="kk-KZ"/>
        </w:rPr>
        <w:t>Мұғалім</w:t>
      </w:r>
      <w:r>
        <w:rPr>
          <w:sz w:val="24"/>
          <w:szCs w:val="24"/>
          <w:lang w:val="kk-KZ"/>
        </w:rPr>
        <w:t xml:space="preserve"> </w:t>
      </w:r>
      <w:r w:rsidRPr="007813FE">
        <w:rPr>
          <w:sz w:val="24"/>
          <w:szCs w:val="24"/>
          <w:lang w:val="kk-KZ"/>
        </w:rPr>
        <w:t>белсенді</w:t>
      </w:r>
      <w:r>
        <w:rPr>
          <w:sz w:val="24"/>
          <w:szCs w:val="24"/>
          <w:lang w:val="kk-KZ"/>
        </w:rPr>
        <w:t xml:space="preserve"> </w:t>
      </w:r>
      <w:r w:rsidRPr="007813FE">
        <w:rPr>
          <w:sz w:val="24"/>
          <w:szCs w:val="24"/>
          <w:lang w:val="kk-KZ"/>
        </w:rPr>
        <w:t>қатысушысы</w:t>
      </w:r>
      <w:r>
        <w:rPr>
          <w:sz w:val="24"/>
          <w:szCs w:val="24"/>
          <w:lang w:val="kk-KZ"/>
        </w:rPr>
        <w:t xml:space="preserve"> </w:t>
      </w:r>
      <w:r w:rsidRPr="007813FE">
        <w:rPr>
          <w:sz w:val="24"/>
          <w:szCs w:val="24"/>
          <w:lang w:val="kk-KZ"/>
        </w:rPr>
        <w:t>кезінде</w:t>
      </w:r>
      <w:r>
        <w:rPr>
          <w:sz w:val="24"/>
          <w:szCs w:val="24"/>
          <w:lang w:val="kk-KZ"/>
        </w:rPr>
        <w:t xml:space="preserve"> </w:t>
      </w:r>
      <w:r w:rsidRPr="007813FE">
        <w:rPr>
          <w:sz w:val="24"/>
          <w:szCs w:val="24"/>
          <w:lang w:val="kk-KZ"/>
        </w:rPr>
        <w:t>мектептің даму бағдарламасын</w:t>
      </w:r>
      <w:r>
        <w:rPr>
          <w:sz w:val="24"/>
          <w:szCs w:val="24"/>
          <w:lang w:val="kk-KZ"/>
        </w:rPr>
        <w:t xml:space="preserve"> </w:t>
      </w:r>
      <w:r w:rsidRPr="007813FE">
        <w:rPr>
          <w:sz w:val="24"/>
          <w:szCs w:val="24"/>
          <w:lang w:val="kk-KZ"/>
        </w:rPr>
        <w:t>жүзеге</w:t>
      </w:r>
      <w:r>
        <w:rPr>
          <w:sz w:val="24"/>
          <w:szCs w:val="24"/>
          <w:lang w:val="kk-KZ"/>
        </w:rPr>
        <w:t xml:space="preserve"> </w:t>
      </w:r>
      <w:r w:rsidRPr="007813FE">
        <w:rPr>
          <w:sz w:val="24"/>
          <w:szCs w:val="24"/>
          <w:lang w:val="kk-KZ"/>
        </w:rPr>
        <w:t>асыру</w:t>
      </w:r>
    </w:p>
    <w:p w:rsidR="00CB5C32" w:rsidRPr="006C79FB" w:rsidRDefault="00CB5C32" w:rsidP="00CB5C32">
      <w:pPr>
        <w:numPr>
          <w:ilvl w:val="0"/>
          <w:numId w:val="6"/>
        </w:numPr>
        <w:ind w:left="-142" w:firstLine="709"/>
        <w:jc w:val="left"/>
        <w:rPr>
          <w:sz w:val="24"/>
          <w:szCs w:val="24"/>
        </w:rPr>
      </w:pPr>
      <w:proofErr w:type="spellStart"/>
      <w:r w:rsidRPr="006C79FB">
        <w:rPr>
          <w:sz w:val="24"/>
          <w:szCs w:val="24"/>
        </w:rPr>
        <w:t>Енгізуде</w:t>
      </w:r>
      <w:proofErr w:type="spellEnd"/>
      <w:r>
        <w:rPr>
          <w:sz w:val="24"/>
          <w:szCs w:val="24"/>
          <w:lang w:val="kk-KZ"/>
        </w:rPr>
        <w:t xml:space="preserve"> </w:t>
      </w:r>
      <w:proofErr w:type="spellStart"/>
      <w:r w:rsidRPr="006C79FB">
        <w:rPr>
          <w:sz w:val="24"/>
          <w:szCs w:val="24"/>
        </w:rPr>
        <w:t>критериалды</w:t>
      </w:r>
      <w:proofErr w:type="spellEnd"/>
      <w:r>
        <w:rPr>
          <w:sz w:val="24"/>
          <w:szCs w:val="24"/>
          <w:lang w:val="kk-KZ"/>
        </w:rPr>
        <w:t xml:space="preserve"> </w:t>
      </w:r>
      <w:proofErr w:type="spellStart"/>
      <w:r w:rsidRPr="006C79FB">
        <w:rPr>
          <w:sz w:val="24"/>
          <w:szCs w:val="24"/>
        </w:rPr>
        <w:t>бағалау</w:t>
      </w:r>
      <w:proofErr w:type="spellEnd"/>
      <w:r w:rsidRPr="006C79FB">
        <w:rPr>
          <w:sz w:val="24"/>
          <w:szCs w:val="24"/>
        </w:rPr>
        <w:t xml:space="preserve">, </w:t>
      </w:r>
      <w:proofErr w:type="spellStart"/>
      <w:r w:rsidRPr="006C79FB">
        <w:rPr>
          <w:sz w:val="24"/>
          <w:szCs w:val="24"/>
        </w:rPr>
        <w:t>оқу</w:t>
      </w:r>
      <w:proofErr w:type="spellEnd"/>
      <w:r>
        <w:rPr>
          <w:sz w:val="24"/>
          <w:szCs w:val="24"/>
          <w:lang w:val="kk-KZ"/>
        </w:rPr>
        <w:t xml:space="preserve"> п</w:t>
      </w:r>
      <w:proofErr w:type="spellStart"/>
      <w:r w:rsidRPr="006C79FB">
        <w:rPr>
          <w:sz w:val="24"/>
          <w:szCs w:val="24"/>
        </w:rPr>
        <w:t>роцесі</w:t>
      </w:r>
      <w:proofErr w:type="spellEnd"/>
      <w:r w:rsidRPr="006C79FB">
        <w:rPr>
          <w:sz w:val="24"/>
          <w:szCs w:val="24"/>
        </w:rPr>
        <w:t>.</w:t>
      </w:r>
    </w:p>
    <w:p w:rsidR="00CB5C32" w:rsidRPr="006C79FB" w:rsidRDefault="00CB5C32" w:rsidP="00CB5C32">
      <w:pPr>
        <w:numPr>
          <w:ilvl w:val="0"/>
          <w:numId w:val="6"/>
        </w:numPr>
        <w:ind w:left="-142" w:firstLine="709"/>
        <w:jc w:val="left"/>
        <w:rPr>
          <w:sz w:val="24"/>
          <w:szCs w:val="24"/>
        </w:rPr>
      </w:pPr>
      <w:r w:rsidRPr="006C79FB">
        <w:rPr>
          <w:sz w:val="24"/>
          <w:szCs w:val="24"/>
          <w:lang w:val="kk-KZ"/>
        </w:rPr>
        <w:t>Сабақтар жүргізеді қашықтық пішімде өткізілді. (онлайн мен офлайн, синхронды және асинхрон)</w:t>
      </w:r>
    </w:p>
    <w:p w:rsidR="00CB5C32" w:rsidRPr="006C79FB" w:rsidRDefault="00CB5C32" w:rsidP="00CB5C32">
      <w:pPr>
        <w:numPr>
          <w:ilvl w:val="0"/>
          <w:numId w:val="6"/>
        </w:numPr>
        <w:ind w:left="-142" w:firstLine="709"/>
        <w:jc w:val="left"/>
        <w:rPr>
          <w:sz w:val="24"/>
          <w:szCs w:val="24"/>
        </w:rPr>
      </w:pPr>
      <w:proofErr w:type="spellStart"/>
      <w:r w:rsidRPr="006C79FB">
        <w:rPr>
          <w:sz w:val="24"/>
          <w:szCs w:val="24"/>
        </w:rPr>
        <w:t>Жүргізуге</w:t>
      </w:r>
      <w:proofErr w:type="spellEnd"/>
      <w:r>
        <w:rPr>
          <w:sz w:val="24"/>
          <w:szCs w:val="24"/>
          <w:lang w:val="kk-KZ"/>
        </w:rPr>
        <w:t xml:space="preserve"> </w:t>
      </w:r>
      <w:proofErr w:type="spellStart"/>
      <w:r w:rsidRPr="006C79FB">
        <w:rPr>
          <w:sz w:val="24"/>
          <w:szCs w:val="24"/>
        </w:rPr>
        <w:t>міндетті</w:t>
      </w:r>
      <w:proofErr w:type="spellEnd"/>
      <w:r w:rsidRPr="006C79FB">
        <w:rPr>
          <w:sz w:val="24"/>
          <w:szCs w:val="24"/>
        </w:rPr>
        <w:t xml:space="preserve"> ҚР БҒМ-мен </w:t>
      </w:r>
      <w:proofErr w:type="spellStart"/>
      <w:r w:rsidRPr="006C79FB">
        <w:rPr>
          <w:sz w:val="24"/>
          <w:szCs w:val="24"/>
        </w:rPr>
        <w:t>бекітілген</w:t>
      </w:r>
      <w:proofErr w:type="spellEnd"/>
      <w:r>
        <w:rPr>
          <w:sz w:val="24"/>
          <w:szCs w:val="24"/>
          <w:lang w:val="kk-KZ"/>
        </w:rPr>
        <w:t xml:space="preserve"> </w:t>
      </w:r>
      <w:proofErr w:type="spellStart"/>
      <w:r w:rsidRPr="006C79FB">
        <w:rPr>
          <w:sz w:val="24"/>
          <w:szCs w:val="24"/>
        </w:rPr>
        <w:t>құжаттар</w:t>
      </w:r>
      <w:proofErr w:type="spellEnd"/>
      <w:r w:rsidRPr="006C79FB">
        <w:rPr>
          <w:sz w:val="24"/>
          <w:szCs w:val="24"/>
        </w:rPr>
        <w:t>.</w:t>
      </w:r>
    </w:p>
    <w:p w:rsidR="00CB5C32" w:rsidRPr="00061DE7" w:rsidRDefault="00CB5C32" w:rsidP="00CB5C32">
      <w:pPr>
        <w:spacing w:line="276" w:lineRule="auto"/>
        <w:ind w:left="-142" w:firstLine="709"/>
        <w:jc w:val="left"/>
        <w:rPr>
          <w:rFonts w:eastAsia="Consolas"/>
          <w:sz w:val="24"/>
          <w:szCs w:val="24"/>
        </w:rPr>
      </w:pPr>
      <w:r w:rsidRPr="006C79FB">
        <w:rPr>
          <w:rFonts w:eastAsia="Consolas"/>
          <w:sz w:val="24"/>
          <w:szCs w:val="24"/>
        </w:rPr>
        <w:br/>
      </w:r>
      <w:proofErr w:type="spellStart"/>
      <w:r w:rsidRPr="006C79FB">
        <w:rPr>
          <w:rFonts w:eastAsia="Consolas"/>
          <w:sz w:val="24"/>
          <w:szCs w:val="24"/>
        </w:rPr>
        <w:t>Ескертпе</w:t>
      </w:r>
      <w:proofErr w:type="spellEnd"/>
      <w:r w:rsidRPr="006C79FB">
        <w:rPr>
          <w:rFonts w:eastAsia="Consolas"/>
          <w:sz w:val="24"/>
          <w:szCs w:val="24"/>
        </w:rPr>
        <w:t xml:space="preserve">: </w:t>
      </w:r>
      <w:proofErr w:type="spellStart"/>
      <w:r w:rsidRPr="006C79FB">
        <w:rPr>
          <w:rFonts w:eastAsia="Consolas"/>
          <w:sz w:val="24"/>
          <w:szCs w:val="24"/>
        </w:rPr>
        <w:t>мұғалімдерге</w:t>
      </w:r>
      <w:proofErr w:type="spellEnd"/>
      <w:r>
        <w:rPr>
          <w:rFonts w:eastAsia="Consolas"/>
          <w:sz w:val="24"/>
          <w:szCs w:val="24"/>
          <w:lang w:val="kk-KZ"/>
        </w:rPr>
        <w:t xml:space="preserve"> </w:t>
      </w:r>
      <w:proofErr w:type="spellStart"/>
      <w:r w:rsidRPr="006C79FB">
        <w:rPr>
          <w:rFonts w:eastAsia="Consolas"/>
          <w:sz w:val="24"/>
          <w:szCs w:val="24"/>
        </w:rPr>
        <w:t>оқыту</w:t>
      </w:r>
      <w:proofErr w:type="spellEnd"/>
      <w:r>
        <w:rPr>
          <w:rFonts w:eastAsia="Consolas"/>
          <w:sz w:val="24"/>
          <w:szCs w:val="24"/>
          <w:lang w:val="kk-KZ"/>
        </w:rPr>
        <w:t xml:space="preserve"> </w:t>
      </w:r>
      <w:proofErr w:type="spellStart"/>
      <w:r w:rsidRPr="006C79FB">
        <w:rPr>
          <w:rFonts w:eastAsia="Consolas"/>
          <w:sz w:val="24"/>
          <w:szCs w:val="24"/>
        </w:rPr>
        <w:t>барысында</w:t>
      </w:r>
      <w:proofErr w:type="spellEnd"/>
      <w:r>
        <w:rPr>
          <w:rFonts w:eastAsia="Consolas"/>
          <w:sz w:val="24"/>
          <w:szCs w:val="24"/>
          <w:lang w:val="kk-KZ"/>
        </w:rPr>
        <w:t xml:space="preserve"> </w:t>
      </w:r>
      <w:proofErr w:type="spellStart"/>
      <w:r w:rsidRPr="006C79FB">
        <w:rPr>
          <w:rFonts w:eastAsia="Consolas"/>
          <w:sz w:val="24"/>
          <w:szCs w:val="24"/>
        </w:rPr>
        <w:t>курстар</w:t>
      </w:r>
      <w:proofErr w:type="spellEnd"/>
      <w:r w:rsidRPr="006C79FB">
        <w:rPr>
          <w:rFonts w:eastAsia="Consolas"/>
          <w:sz w:val="24"/>
          <w:szCs w:val="24"/>
        </w:rPr>
        <w:t xml:space="preserve">, </w:t>
      </w:r>
      <w:proofErr w:type="spellStart"/>
      <w:r w:rsidRPr="006C79FB">
        <w:rPr>
          <w:rFonts w:eastAsia="Consolas"/>
          <w:sz w:val="24"/>
          <w:szCs w:val="24"/>
        </w:rPr>
        <w:t>жұмыс</w:t>
      </w:r>
      <w:proofErr w:type="spellEnd"/>
      <w:r>
        <w:rPr>
          <w:rFonts w:eastAsia="Consolas"/>
          <w:sz w:val="24"/>
          <w:szCs w:val="24"/>
          <w:lang w:val="kk-KZ"/>
        </w:rPr>
        <w:t xml:space="preserve"> </w:t>
      </w:r>
      <w:proofErr w:type="spellStart"/>
      <w:r w:rsidRPr="006C79FB">
        <w:rPr>
          <w:rFonts w:eastAsia="Consolas"/>
          <w:sz w:val="24"/>
          <w:szCs w:val="24"/>
        </w:rPr>
        <w:t>жоспарының</w:t>
      </w:r>
      <w:proofErr w:type="spellEnd"/>
      <w:r>
        <w:rPr>
          <w:rFonts w:eastAsia="Consolas"/>
          <w:sz w:val="24"/>
          <w:szCs w:val="24"/>
          <w:lang w:val="kk-KZ"/>
        </w:rPr>
        <w:t xml:space="preserve"> </w:t>
      </w:r>
      <w:proofErr w:type="spellStart"/>
      <w:r w:rsidRPr="006C79FB">
        <w:rPr>
          <w:rFonts w:eastAsia="Consolas"/>
          <w:sz w:val="24"/>
          <w:szCs w:val="24"/>
        </w:rPr>
        <w:t>вариативтік</w:t>
      </w:r>
      <w:proofErr w:type="spellEnd"/>
      <w:r>
        <w:rPr>
          <w:rFonts w:eastAsia="Consolas"/>
          <w:sz w:val="24"/>
          <w:szCs w:val="24"/>
          <w:lang w:val="kk-KZ"/>
        </w:rPr>
        <w:t xml:space="preserve"> </w:t>
      </w:r>
      <w:proofErr w:type="spellStart"/>
      <w:r w:rsidRPr="006C79FB">
        <w:rPr>
          <w:rFonts w:eastAsia="Consolas"/>
          <w:sz w:val="24"/>
          <w:szCs w:val="24"/>
        </w:rPr>
        <w:t>бөлігінің</w:t>
      </w:r>
      <w:proofErr w:type="spellEnd"/>
      <w:r>
        <w:rPr>
          <w:rFonts w:eastAsia="Consolas"/>
          <w:sz w:val="24"/>
          <w:szCs w:val="24"/>
          <w:lang w:val="kk-KZ"/>
        </w:rPr>
        <w:t xml:space="preserve"> </w:t>
      </w:r>
      <w:proofErr w:type="spellStart"/>
      <w:r w:rsidRPr="006C79FB">
        <w:rPr>
          <w:rFonts w:eastAsia="Consolas"/>
          <w:sz w:val="24"/>
          <w:szCs w:val="24"/>
        </w:rPr>
        <w:t>біліктілік</w:t>
      </w:r>
      <w:proofErr w:type="spellEnd"/>
      <w:r>
        <w:rPr>
          <w:rFonts w:eastAsia="Consolas"/>
          <w:sz w:val="24"/>
          <w:szCs w:val="24"/>
          <w:lang w:val="kk-KZ"/>
        </w:rPr>
        <w:t xml:space="preserve"> </w:t>
      </w:r>
      <w:proofErr w:type="spellStart"/>
      <w:r w:rsidRPr="006C79FB">
        <w:rPr>
          <w:rFonts w:eastAsia="Consolas"/>
          <w:sz w:val="24"/>
          <w:szCs w:val="24"/>
        </w:rPr>
        <w:t>санаты</w:t>
      </w:r>
      <w:proofErr w:type="spellEnd"/>
      <w:r>
        <w:rPr>
          <w:rFonts w:eastAsia="Consolas"/>
          <w:sz w:val="24"/>
          <w:szCs w:val="24"/>
          <w:lang w:val="kk-KZ"/>
        </w:rPr>
        <w:t xml:space="preserve"> </w:t>
      </w:r>
      <w:proofErr w:type="spellStart"/>
      <w:r w:rsidRPr="006C79FB">
        <w:rPr>
          <w:rFonts w:eastAsia="Consolas"/>
          <w:sz w:val="24"/>
          <w:szCs w:val="24"/>
        </w:rPr>
        <w:t>сақталады</w:t>
      </w:r>
      <w:proofErr w:type="spellEnd"/>
      <w:r>
        <w:rPr>
          <w:rFonts w:eastAsia="Consolas"/>
          <w:sz w:val="24"/>
          <w:szCs w:val="24"/>
          <w:lang w:val="kk-KZ"/>
        </w:rPr>
        <w:t xml:space="preserve"> </w:t>
      </w:r>
      <w:proofErr w:type="spellStart"/>
      <w:r w:rsidRPr="006C79FB">
        <w:rPr>
          <w:rFonts w:eastAsia="Consolas"/>
          <w:sz w:val="24"/>
          <w:szCs w:val="24"/>
        </w:rPr>
        <w:t>негізгі</w:t>
      </w:r>
      <w:proofErr w:type="spellEnd"/>
      <w:r>
        <w:rPr>
          <w:rFonts w:eastAsia="Consolas"/>
          <w:sz w:val="24"/>
          <w:szCs w:val="24"/>
          <w:lang w:val="kk-KZ"/>
        </w:rPr>
        <w:t xml:space="preserve"> </w:t>
      </w:r>
      <w:proofErr w:type="spellStart"/>
      <w:r w:rsidRPr="006C79FB">
        <w:rPr>
          <w:rFonts w:eastAsia="Consolas"/>
          <w:sz w:val="24"/>
          <w:szCs w:val="24"/>
        </w:rPr>
        <w:t>мәні</w:t>
      </w:r>
      <w:proofErr w:type="spellEnd"/>
      <w:r>
        <w:rPr>
          <w:rFonts w:eastAsia="Consolas"/>
          <w:sz w:val="24"/>
          <w:szCs w:val="24"/>
          <w:lang w:val="kk-KZ"/>
        </w:rPr>
        <w:t xml:space="preserve"> </w:t>
      </w:r>
      <w:proofErr w:type="spellStart"/>
      <w:r w:rsidRPr="006C79FB">
        <w:rPr>
          <w:rFonts w:eastAsia="Consolas"/>
          <w:sz w:val="24"/>
          <w:szCs w:val="24"/>
        </w:rPr>
        <w:t>бойынша</w:t>
      </w:r>
      <w:proofErr w:type="spellEnd"/>
      <w:r w:rsidRPr="006C79FB">
        <w:rPr>
          <w:rFonts w:eastAsia="Consolas"/>
          <w:sz w:val="24"/>
          <w:szCs w:val="24"/>
        </w:rPr>
        <w:t>;</w:t>
      </w:r>
    </w:p>
    <w:p w:rsidR="00CB5C32" w:rsidRPr="00B8781C" w:rsidRDefault="00CB5C32" w:rsidP="00CB5C32">
      <w:pPr>
        <w:autoSpaceDE w:val="0"/>
        <w:autoSpaceDN w:val="0"/>
        <w:adjustRightInd w:val="0"/>
        <w:ind w:left="-142" w:firstLine="709"/>
        <w:jc w:val="left"/>
        <w:rPr>
          <w:rFonts w:eastAsia="Calibri"/>
          <w:b/>
          <w:sz w:val="24"/>
          <w:szCs w:val="24"/>
          <w:lang w:val="kk-KZ"/>
        </w:rPr>
      </w:pPr>
      <w:r w:rsidRPr="00B8781C">
        <w:rPr>
          <w:rFonts w:eastAsia="Calibri"/>
          <w:b/>
          <w:sz w:val="24"/>
          <w:szCs w:val="24"/>
          <w:lang w:val="kk-KZ"/>
        </w:rPr>
        <w:t>Құжаттар тізімі:</w:t>
      </w:r>
    </w:p>
    <w:p w:rsidR="00CB5C32" w:rsidRPr="00ED0201" w:rsidRDefault="00CB5C32" w:rsidP="00CB5C32">
      <w:pPr>
        <w:autoSpaceDE w:val="0"/>
        <w:autoSpaceDN w:val="0"/>
        <w:adjustRightInd w:val="0"/>
        <w:ind w:left="-142" w:firstLine="709"/>
        <w:jc w:val="left"/>
        <w:rPr>
          <w:rFonts w:eastAsia="Calibri"/>
          <w:sz w:val="24"/>
          <w:szCs w:val="24"/>
          <w:lang w:val="kk-KZ"/>
        </w:rPr>
      </w:pPr>
      <w:r w:rsidRPr="00ED0201">
        <w:rPr>
          <w:rFonts w:eastAsia="Calibri"/>
          <w:sz w:val="24"/>
          <w:szCs w:val="24"/>
          <w:lang w:val="kk-KZ"/>
        </w:rPr>
        <w:t>Құжаттар тізімі:</w:t>
      </w:r>
    </w:p>
    <w:p w:rsidR="00CB5C32" w:rsidRPr="00ED0201" w:rsidRDefault="00CB5C32" w:rsidP="00CB5C32">
      <w:pPr>
        <w:autoSpaceDE w:val="0"/>
        <w:autoSpaceDN w:val="0"/>
        <w:adjustRightInd w:val="0"/>
        <w:ind w:left="-142" w:firstLine="709"/>
        <w:jc w:val="left"/>
        <w:rPr>
          <w:rFonts w:eastAsia="Calibri"/>
          <w:sz w:val="24"/>
          <w:szCs w:val="24"/>
          <w:lang w:val="kk-KZ"/>
        </w:rPr>
      </w:pPr>
      <w:r w:rsidRPr="00ED0201">
        <w:rPr>
          <w:rFonts w:eastAsia="Calibri"/>
          <w:sz w:val="24"/>
          <w:szCs w:val="24"/>
          <w:lang w:val="kk-KZ"/>
        </w:rPr>
        <w:t>1.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w:t>
      </w:r>
    </w:p>
    <w:p w:rsidR="00CB5C32" w:rsidRPr="00ED0201" w:rsidRDefault="00CB5C32" w:rsidP="00CB5C32">
      <w:pPr>
        <w:autoSpaceDE w:val="0"/>
        <w:autoSpaceDN w:val="0"/>
        <w:adjustRightInd w:val="0"/>
        <w:ind w:left="-142" w:firstLine="709"/>
        <w:jc w:val="left"/>
        <w:rPr>
          <w:rFonts w:eastAsia="Calibri"/>
          <w:sz w:val="24"/>
          <w:szCs w:val="24"/>
          <w:lang w:val="kk-KZ"/>
        </w:rPr>
      </w:pPr>
      <w:r w:rsidRPr="00ED0201">
        <w:rPr>
          <w:rFonts w:eastAsia="Calibri"/>
          <w:sz w:val="24"/>
          <w:szCs w:val="24"/>
          <w:lang w:val="kk-KZ"/>
        </w:rPr>
        <w:t>1) осы Қағидаларға сәйкес нысан бойынша қоса берілетін құжаттардың тізбесін көрсете отырып, конкурсқа қатысу туралы өтініш;;</w:t>
      </w:r>
    </w:p>
    <w:p w:rsidR="00CB5C32" w:rsidRPr="00ED0201" w:rsidRDefault="00CB5C32" w:rsidP="00CB5C32">
      <w:pPr>
        <w:autoSpaceDE w:val="0"/>
        <w:autoSpaceDN w:val="0"/>
        <w:adjustRightInd w:val="0"/>
        <w:ind w:left="-142" w:firstLine="709"/>
        <w:jc w:val="left"/>
        <w:rPr>
          <w:rFonts w:eastAsia="Calibri"/>
          <w:sz w:val="24"/>
          <w:szCs w:val="24"/>
          <w:lang w:val="kk-KZ"/>
        </w:rPr>
      </w:pPr>
      <w:r w:rsidRPr="00ED0201">
        <w:rPr>
          <w:rFonts w:eastAsia="Calibri"/>
          <w:sz w:val="24"/>
          <w:szCs w:val="24"/>
          <w:lang w:val="kk-KZ"/>
        </w:rPr>
        <w:t>2)жеке басын куәландыратын құжат немесе цифрлық құжаттар сервисінен электрондық құжат (сәйкестендіру үшін);</w:t>
      </w:r>
    </w:p>
    <w:p w:rsidR="00CB5C32" w:rsidRPr="00ED0201" w:rsidRDefault="00CB5C32" w:rsidP="00CB5C32">
      <w:pPr>
        <w:autoSpaceDE w:val="0"/>
        <w:autoSpaceDN w:val="0"/>
        <w:adjustRightInd w:val="0"/>
        <w:ind w:left="-142" w:firstLine="709"/>
        <w:jc w:val="left"/>
        <w:rPr>
          <w:rFonts w:eastAsia="Calibri"/>
          <w:sz w:val="24"/>
          <w:szCs w:val="24"/>
          <w:lang w:val="kk-KZ"/>
        </w:rPr>
      </w:pPr>
      <w:r w:rsidRPr="00ED0201">
        <w:rPr>
          <w:rFonts w:eastAsia="Calibri"/>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CB5C32" w:rsidRPr="00ED0201" w:rsidRDefault="00CB5C32" w:rsidP="00CB5C32">
      <w:pPr>
        <w:autoSpaceDE w:val="0"/>
        <w:autoSpaceDN w:val="0"/>
        <w:adjustRightInd w:val="0"/>
        <w:ind w:left="-142" w:firstLine="709"/>
        <w:jc w:val="left"/>
        <w:rPr>
          <w:rFonts w:eastAsia="Calibri"/>
          <w:sz w:val="24"/>
          <w:szCs w:val="24"/>
          <w:lang w:val="kk-KZ"/>
        </w:rPr>
      </w:pPr>
      <w:r w:rsidRPr="00ED0201">
        <w:rPr>
          <w:rFonts w:eastAsia="Calibri"/>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CB5C32" w:rsidRPr="00ED0201" w:rsidRDefault="00CB5C32" w:rsidP="00CB5C32">
      <w:pPr>
        <w:autoSpaceDE w:val="0"/>
        <w:autoSpaceDN w:val="0"/>
        <w:adjustRightInd w:val="0"/>
        <w:ind w:left="-142" w:firstLine="709"/>
        <w:jc w:val="left"/>
        <w:rPr>
          <w:rFonts w:eastAsia="Calibri"/>
          <w:sz w:val="24"/>
          <w:szCs w:val="24"/>
          <w:lang w:val="kk-KZ"/>
        </w:rPr>
      </w:pPr>
      <w:r w:rsidRPr="00ED0201">
        <w:rPr>
          <w:rFonts w:eastAsia="Calibri"/>
          <w:sz w:val="24"/>
          <w:szCs w:val="24"/>
          <w:lang w:val="kk-KZ"/>
        </w:rPr>
        <w:t>5) еңбек қызметін растайтын құжаттың көшірмесі (бар болса);</w:t>
      </w:r>
    </w:p>
    <w:p w:rsidR="00CB5C32" w:rsidRPr="00ED0201" w:rsidRDefault="00CB5C32" w:rsidP="00CB5C32">
      <w:pPr>
        <w:autoSpaceDE w:val="0"/>
        <w:autoSpaceDN w:val="0"/>
        <w:adjustRightInd w:val="0"/>
        <w:ind w:left="-142" w:firstLine="709"/>
        <w:jc w:val="left"/>
        <w:rPr>
          <w:rFonts w:eastAsia="Calibri"/>
          <w:sz w:val="24"/>
          <w:szCs w:val="24"/>
          <w:lang w:val="kk-KZ"/>
        </w:rPr>
      </w:pPr>
      <w:r w:rsidRPr="00ED0201">
        <w:rPr>
          <w:rFonts w:eastAsia="Calibri"/>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CB5C32" w:rsidRDefault="00CB5C32" w:rsidP="00CB5C32">
      <w:pPr>
        <w:autoSpaceDE w:val="0"/>
        <w:autoSpaceDN w:val="0"/>
        <w:adjustRightInd w:val="0"/>
        <w:ind w:firstLine="705"/>
        <w:jc w:val="both"/>
        <w:rPr>
          <w:rFonts w:eastAsiaTheme="minorHAnsi"/>
          <w:sz w:val="24"/>
          <w:szCs w:val="24"/>
          <w:lang w:val="kk-KZ"/>
        </w:rPr>
      </w:pPr>
      <w:r w:rsidRPr="00ED0201">
        <w:rPr>
          <w:rFonts w:eastAsia="Calibri"/>
          <w:sz w:val="24"/>
          <w:szCs w:val="24"/>
          <w:lang w:val="kk-KZ"/>
        </w:rPr>
        <w:t xml:space="preserve">7) </w:t>
      </w:r>
      <w:r w:rsidRPr="009225E4">
        <w:rPr>
          <w:rFonts w:eastAsiaTheme="minorHAnsi"/>
          <w:sz w:val="24"/>
          <w:szCs w:val="24"/>
          <w:lang w:val="kk-KZ"/>
        </w:rPr>
        <w:t>соттылығының жоқ екендігі туралы анықтама;</w:t>
      </w:r>
    </w:p>
    <w:p w:rsidR="00CB5C32" w:rsidRPr="00FD61B6" w:rsidRDefault="00CB5C32" w:rsidP="00CB5C32">
      <w:pPr>
        <w:autoSpaceDE w:val="0"/>
        <w:autoSpaceDN w:val="0"/>
        <w:adjustRightInd w:val="0"/>
        <w:ind w:firstLine="705"/>
        <w:jc w:val="both"/>
        <w:rPr>
          <w:sz w:val="24"/>
          <w:szCs w:val="24"/>
          <w:lang w:val="kk-KZ"/>
        </w:rPr>
      </w:pPr>
      <w:r w:rsidRPr="00ED0201">
        <w:rPr>
          <w:rFonts w:eastAsia="Calibri"/>
          <w:sz w:val="24"/>
          <w:szCs w:val="24"/>
          <w:lang w:val="kk-KZ"/>
        </w:rPr>
        <w:t xml:space="preserve">8) </w:t>
      </w:r>
      <w:r w:rsidRPr="008A0849">
        <w:rPr>
          <w:sz w:val="24"/>
          <w:szCs w:val="24"/>
          <w:lang w:val="kk-KZ"/>
        </w:rPr>
        <w:t>психиатриялық</w:t>
      </w:r>
      <w:r w:rsidRPr="009225E4">
        <w:rPr>
          <w:sz w:val="24"/>
          <w:szCs w:val="24"/>
          <w:lang w:val="kk-KZ"/>
        </w:rPr>
        <w:t xml:space="preserve"> және </w:t>
      </w:r>
      <w:r w:rsidRPr="008A0849">
        <w:rPr>
          <w:sz w:val="24"/>
          <w:szCs w:val="24"/>
          <w:lang w:val="kk-KZ"/>
        </w:rPr>
        <w:t>наркологиялық</w:t>
      </w:r>
      <w:r>
        <w:rPr>
          <w:sz w:val="24"/>
          <w:szCs w:val="24"/>
          <w:lang w:val="kk-KZ"/>
        </w:rPr>
        <w:t xml:space="preserve"> </w:t>
      </w:r>
      <w:r w:rsidRPr="008A0849">
        <w:rPr>
          <w:sz w:val="24"/>
          <w:szCs w:val="24"/>
          <w:lang w:val="kk-KZ"/>
        </w:rPr>
        <w:t>диспансерден</w:t>
      </w:r>
      <w:r>
        <w:rPr>
          <w:sz w:val="24"/>
          <w:szCs w:val="24"/>
          <w:lang w:val="kk-KZ"/>
        </w:rPr>
        <w:t xml:space="preserve"> </w:t>
      </w:r>
      <w:r w:rsidRPr="008A0849">
        <w:rPr>
          <w:sz w:val="24"/>
          <w:szCs w:val="24"/>
          <w:lang w:val="kk-KZ"/>
        </w:rPr>
        <w:t>анықтама;</w:t>
      </w:r>
    </w:p>
    <w:p w:rsidR="00CB5C32" w:rsidRPr="00ED0201" w:rsidRDefault="00CB5C32" w:rsidP="00CB5C32">
      <w:pPr>
        <w:autoSpaceDE w:val="0"/>
        <w:autoSpaceDN w:val="0"/>
        <w:adjustRightInd w:val="0"/>
        <w:ind w:left="-142" w:firstLine="709"/>
        <w:jc w:val="left"/>
        <w:rPr>
          <w:rFonts w:eastAsia="Calibri"/>
          <w:sz w:val="24"/>
          <w:szCs w:val="24"/>
          <w:lang w:val="kk-KZ"/>
        </w:rPr>
      </w:pPr>
      <w:r w:rsidRPr="00ED0201">
        <w:rPr>
          <w:rFonts w:eastAsia="Calibri"/>
          <w:sz w:val="24"/>
          <w:szCs w:val="24"/>
          <w:lang w:val="kk-KZ"/>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CB5C32" w:rsidRPr="00ED0201" w:rsidRDefault="00CB5C32" w:rsidP="00CB5C32">
      <w:pPr>
        <w:autoSpaceDE w:val="0"/>
        <w:autoSpaceDN w:val="0"/>
        <w:adjustRightInd w:val="0"/>
        <w:ind w:left="-142" w:firstLine="709"/>
        <w:jc w:val="left"/>
        <w:rPr>
          <w:sz w:val="24"/>
          <w:szCs w:val="24"/>
          <w:lang w:val="kk-KZ"/>
        </w:rPr>
      </w:pPr>
      <w:r w:rsidRPr="00ED0201">
        <w:rPr>
          <w:rFonts w:eastAsia="Calibri"/>
          <w:sz w:val="24"/>
          <w:szCs w:val="24"/>
          <w:lang w:val="kk-KZ"/>
        </w:rPr>
        <w:t>10) педагогтің бос немесе уақытша бос лауазымына кандидаттың толтырылған бағалау парағы</w:t>
      </w:r>
    </w:p>
    <w:p w:rsidR="00CB5C32" w:rsidRPr="00B8781C" w:rsidRDefault="00CB5C32" w:rsidP="00CB5C32">
      <w:pPr>
        <w:autoSpaceDE w:val="0"/>
        <w:autoSpaceDN w:val="0"/>
        <w:adjustRightInd w:val="0"/>
        <w:ind w:left="-142" w:firstLine="709"/>
        <w:jc w:val="left"/>
        <w:rPr>
          <w:sz w:val="24"/>
          <w:szCs w:val="24"/>
          <w:lang w:val="kk-KZ"/>
        </w:rPr>
      </w:pPr>
      <w:r w:rsidRPr="00B8781C">
        <w:rPr>
          <w:sz w:val="24"/>
          <w:szCs w:val="24"/>
          <w:lang w:val="kk-KZ"/>
        </w:rPr>
        <w:t>Құжаттар топтамасы толық ұсынылмаса, кандидаттың конкурсқа қатысу үшін берген құжаттарын қабылдаудан бас тартылады.</w:t>
      </w:r>
    </w:p>
    <w:p w:rsidR="00CB5C32" w:rsidRPr="00B8781C" w:rsidRDefault="00CB5C32" w:rsidP="00CB5C32">
      <w:pPr>
        <w:autoSpaceDE w:val="0"/>
        <w:autoSpaceDN w:val="0"/>
        <w:adjustRightInd w:val="0"/>
        <w:ind w:left="-142" w:firstLine="709"/>
        <w:jc w:val="left"/>
        <w:rPr>
          <w:color w:val="000000"/>
          <w:sz w:val="24"/>
          <w:szCs w:val="24"/>
          <w:lang w:val="kk-KZ"/>
        </w:rPr>
      </w:pPr>
      <w:r w:rsidRPr="00B8781C">
        <w:rPr>
          <w:sz w:val="24"/>
          <w:szCs w:val="24"/>
          <w:lang w:val="kk-KZ"/>
        </w:rPr>
        <w:t xml:space="preserve">Кандидат конкурсқа қатысу үшін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ұсынуға құқылы. </w:t>
      </w:r>
      <w:r w:rsidRPr="00B8781C">
        <w:rPr>
          <w:color w:val="000000"/>
          <w:sz w:val="24"/>
          <w:szCs w:val="24"/>
          <w:lang w:val="kk-KZ"/>
        </w:rPr>
        <w:t>Құжаттарды қабылдау алдын ала жазылусыз және жеделдетіп қызмет көрсетусіз, кезек күту тәртібімен жүзеге асырылады.</w:t>
      </w:r>
    </w:p>
    <w:p w:rsidR="00CB5C32" w:rsidRDefault="00CB5C32" w:rsidP="00CB5C32">
      <w:pPr>
        <w:jc w:val="both"/>
        <w:rPr>
          <w:b/>
          <w:sz w:val="24"/>
          <w:szCs w:val="24"/>
          <w:lang w:val="kk-KZ"/>
        </w:rPr>
      </w:pPr>
    </w:p>
    <w:p w:rsidR="00CB5C32" w:rsidRPr="00B35062" w:rsidRDefault="00CB5C32" w:rsidP="00CB5C32">
      <w:pPr>
        <w:shd w:val="clear" w:color="auto" w:fill="FFFFFF"/>
        <w:jc w:val="both"/>
        <w:textAlignment w:val="baseline"/>
        <w:rPr>
          <w:b/>
          <w:i/>
          <w:color w:val="000000"/>
          <w:spacing w:val="2"/>
          <w:sz w:val="24"/>
          <w:szCs w:val="24"/>
          <w:lang w:val="kk-KZ" w:eastAsia="ru-RU"/>
        </w:rPr>
      </w:pPr>
      <w:r w:rsidRPr="00B35062">
        <w:rPr>
          <w:b/>
          <w:i/>
          <w:color w:val="000000"/>
          <w:spacing w:val="2"/>
          <w:sz w:val="24"/>
          <w:szCs w:val="24"/>
          <w:lang w:val="kk-KZ" w:eastAsia="ru-RU"/>
        </w:rPr>
        <w:t>Толық ақпарат алу үшін:</w:t>
      </w:r>
    </w:p>
    <w:p w:rsidR="00CB5C32" w:rsidRPr="00E311CC" w:rsidRDefault="00CB5C32" w:rsidP="00CB5C32">
      <w:pPr>
        <w:jc w:val="both"/>
        <w:rPr>
          <w:i/>
          <w:sz w:val="24"/>
          <w:szCs w:val="24"/>
          <w:lang w:val="kk-KZ"/>
        </w:rPr>
      </w:pPr>
      <w:r>
        <w:rPr>
          <w:rFonts w:eastAsia="Times New Roman CYR"/>
          <w:i/>
          <w:sz w:val="24"/>
          <w:szCs w:val="24"/>
          <w:lang w:val="kk-KZ"/>
        </w:rPr>
        <w:t xml:space="preserve">Абай облысы Семей қаласы Ұшақтар </w:t>
      </w:r>
      <w:r w:rsidRPr="00E311CC">
        <w:rPr>
          <w:rFonts w:eastAsia="Times New Roman CYR"/>
          <w:i/>
          <w:sz w:val="24"/>
          <w:szCs w:val="24"/>
          <w:lang w:val="kk-KZ"/>
        </w:rPr>
        <w:t>1</w:t>
      </w:r>
    </w:p>
    <w:p w:rsidR="00CB5C32" w:rsidRPr="00B35062" w:rsidRDefault="00CB5C32" w:rsidP="00CB5C32">
      <w:pPr>
        <w:jc w:val="both"/>
        <w:rPr>
          <w:i/>
          <w:sz w:val="24"/>
          <w:szCs w:val="24"/>
          <w:lang w:val="kk-KZ"/>
        </w:rPr>
      </w:pPr>
      <w:r>
        <w:rPr>
          <w:i/>
          <w:sz w:val="24"/>
          <w:szCs w:val="24"/>
          <w:lang w:val="kk-KZ"/>
        </w:rPr>
        <w:t>Байланыс нөмірі: 87222426768</w:t>
      </w:r>
    </w:p>
    <w:p w:rsidR="00CB5C32" w:rsidRDefault="00CB5C32" w:rsidP="00CB5C32">
      <w:pPr>
        <w:jc w:val="both"/>
        <w:rPr>
          <w:lang w:val="kk-KZ"/>
        </w:rPr>
      </w:pPr>
      <w:r w:rsidRPr="00B35062">
        <w:rPr>
          <w:i/>
          <w:color w:val="000000"/>
          <w:sz w:val="24"/>
          <w:szCs w:val="24"/>
          <w:lang w:val="kk-KZ"/>
        </w:rPr>
        <w:t>Электрондық мекен</w:t>
      </w:r>
      <w:r w:rsidRPr="00B35062">
        <w:rPr>
          <w:i/>
          <w:color w:val="000000"/>
          <w:sz w:val="24"/>
          <w:szCs w:val="24"/>
        </w:rPr>
        <w:t>-</w:t>
      </w:r>
      <w:r w:rsidRPr="00B35062">
        <w:rPr>
          <w:i/>
          <w:color w:val="000000"/>
          <w:sz w:val="24"/>
          <w:szCs w:val="24"/>
          <w:lang w:val="kk-KZ"/>
        </w:rPr>
        <w:t>жайы:</w:t>
      </w:r>
      <w:r w:rsidRPr="0081672F">
        <w:rPr>
          <w:i/>
          <w:sz w:val="24"/>
          <w:szCs w:val="24"/>
          <w:lang w:val="kk-KZ"/>
        </w:rPr>
        <w:t xml:space="preserve"> </w:t>
      </w:r>
      <w:r>
        <w:rPr>
          <w:i/>
          <w:sz w:val="24"/>
          <w:szCs w:val="24"/>
          <w:shd w:val="clear" w:color="auto" w:fill="FFFFFF"/>
          <w:lang w:val="en-US"/>
        </w:rPr>
        <w:t>school</w:t>
      </w:r>
      <w:r w:rsidRPr="00905719">
        <w:rPr>
          <w:i/>
          <w:sz w:val="24"/>
          <w:szCs w:val="24"/>
          <w:shd w:val="clear" w:color="auto" w:fill="FFFFFF"/>
        </w:rPr>
        <w:t>4918@</w:t>
      </w:r>
      <w:r>
        <w:rPr>
          <w:i/>
          <w:sz w:val="24"/>
          <w:szCs w:val="24"/>
          <w:shd w:val="clear" w:color="auto" w:fill="FFFFFF"/>
          <w:lang w:val="en-US"/>
        </w:rPr>
        <w:t>mail</w:t>
      </w:r>
      <w:r>
        <w:rPr>
          <w:i/>
          <w:sz w:val="24"/>
          <w:szCs w:val="24"/>
          <w:shd w:val="clear" w:color="auto" w:fill="FFFFFF"/>
          <w:lang w:val="kk-KZ"/>
        </w:rPr>
        <w:t>.</w:t>
      </w:r>
      <w:proofErr w:type="spellStart"/>
      <w:r>
        <w:rPr>
          <w:i/>
          <w:sz w:val="24"/>
          <w:szCs w:val="24"/>
          <w:shd w:val="clear" w:color="auto" w:fill="FFFFFF"/>
          <w:lang w:val="en-US"/>
        </w:rPr>
        <w:t>ru</w:t>
      </w:r>
      <w:proofErr w:type="spellEnd"/>
    </w:p>
    <w:p w:rsidR="00CB5C32" w:rsidRDefault="00CB5C32" w:rsidP="00CB5C32">
      <w:pPr>
        <w:jc w:val="both"/>
        <w:rPr>
          <w:lang w:val="kk-KZ"/>
        </w:rPr>
      </w:pPr>
    </w:p>
    <w:p w:rsidR="00CB5C32" w:rsidRDefault="00CB5C32" w:rsidP="00CB5C32">
      <w:pPr>
        <w:jc w:val="both"/>
        <w:rPr>
          <w:lang w:val="kk-KZ"/>
        </w:rPr>
      </w:pPr>
    </w:p>
    <w:p w:rsidR="00CB5C32" w:rsidRDefault="00CB5C32" w:rsidP="00CB5C32">
      <w:pPr>
        <w:jc w:val="both"/>
        <w:rPr>
          <w:lang w:val="kk-KZ"/>
        </w:rPr>
      </w:pPr>
    </w:p>
    <w:p w:rsidR="00CB5C32" w:rsidRDefault="00CB5C32" w:rsidP="00CB5C32">
      <w:pPr>
        <w:jc w:val="both"/>
        <w:rPr>
          <w:lang w:val="kk-KZ"/>
        </w:rPr>
      </w:pPr>
    </w:p>
    <w:p w:rsidR="00CB5C32" w:rsidRDefault="00CB5C32" w:rsidP="00CB5C32">
      <w:pPr>
        <w:jc w:val="both"/>
        <w:rPr>
          <w:lang w:val="kk-KZ"/>
        </w:rPr>
      </w:pPr>
    </w:p>
    <w:tbl>
      <w:tblPr>
        <w:tblW w:w="0" w:type="auto"/>
        <w:tblCellSpacing w:w="0" w:type="auto"/>
        <w:tblLook w:val="04A0" w:firstRow="1" w:lastRow="0" w:firstColumn="1" w:lastColumn="0" w:noHBand="0" w:noVBand="1"/>
      </w:tblPr>
      <w:tblGrid>
        <w:gridCol w:w="5575"/>
        <w:gridCol w:w="4093"/>
      </w:tblGrid>
      <w:tr w:rsidR="00CB5C32" w:rsidTr="003301DD">
        <w:trPr>
          <w:trHeight w:val="30"/>
          <w:tblCellSpacing w:w="0" w:type="auto"/>
        </w:trPr>
        <w:tc>
          <w:tcPr>
            <w:tcW w:w="5575" w:type="dxa"/>
            <w:tcMar>
              <w:top w:w="15" w:type="dxa"/>
              <w:left w:w="15" w:type="dxa"/>
              <w:bottom w:w="15" w:type="dxa"/>
              <w:right w:w="15" w:type="dxa"/>
            </w:tcMar>
            <w:vAlign w:val="center"/>
          </w:tcPr>
          <w:p w:rsidR="00CB5C32" w:rsidRDefault="00CB5C32" w:rsidP="003301DD"/>
        </w:tc>
        <w:tc>
          <w:tcPr>
            <w:tcW w:w="4093" w:type="dxa"/>
            <w:tcMar>
              <w:top w:w="15" w:type="dxa"/>
              <w:left w:w="15" w:type="dxa"/>
              <w:bottom w:w="15" w:type="dxa"/>
              <w:right w:w="15" w:type="dxa"/>
            </w:tcMar>
            <w:vAlign w:val="center"/>
          </w:tcPr>
          <w:p w:rsidR="00CB5C32" w:rsidRDefault="00CB5C32" w:rsidP="003301DD">
            <w:proofErr w:type="spellStart"/>
            <w:r>
              <w:rPr>
                <w:color w:val="000000"/>
                <w:sz w:val="20"/>
              </w:rPr>
              <w:t>Мемлекеттік</w:t>
            </w:r>
            <w:proofErr w:type="spellEnd"/>
            <w:r>
              <w:rPr>
                <w:color w:val="000000"/>
                <w:sz w:val="20"/>
              </w:rPr>
              <w:t xml:space="preserve"> </w:t>
            </w:r>
            <w:proofErr w:type="spellStart"/>
            <w:r>
              <w:rPr>
                <w:color w:val="000000"/>
                <w:sz w:val="20"/>
              </w:rPr>
              <w:t>білім</w:t>
            </w:r>
            <w:proofErr w:type="spellEnd"/>
            <w:r>
              <w:rPr>
                <w:color w:val="000000"/>
                <w:sz w:val="20"/>
              </w:rPr>
              <w:t xml:space="preserve"> беру</w:t>
            </w:r>
            <w:r>
              <w:br/>
            </w:r>
            <w:proofErr w:type="spellStart"/>
            <w:r>
              <w:rPr>
                <w:color w:val="000000"/>
                <w:sz w:val="20"/>
              </w:rPr>
              <w:t>ұйымдарының</w:t>
            </w:r>
            <w:proofErr w:type="spellEnd"/>
            <w:r>
              <w:rPr>
                <w:color w:val="000000"/>
                <w:sz w:val="20"/>
              </w:rPr>
              <w:t xml:space="preserve"> </w:t>
            </w:r>
            <w:proofErr w:type="spellStart"/>
            <w:r>
              <w:rPr>
                <w:color w:val="000000"/>
                <w:sz w:val="20"/>
              </w:rPr>
              <w:t>бірінші</w:t>
            </w:r>
            <w:proofErr w:type="spellEnd"/>
            <w:r>
              <w:rPr>
                <w:color w:val="000000"/>
                <w:sz w:val="20"/>
              </w:rPr>
              <w:t xml:space="preserve"> </w:t>
            </w:r>
            <w:r>
              <w:br/>
            </w:r>
            <w:proofErr w:type="spellStart"/>
            <w:r>
              <w:rPr>
                <w:color w:val="000000"/>
                <w:sz w:val="20"/>
              </w:rPr>
              <w:t>басшылары</w:t>
            </w:r>
            <w:proofErr w:type="spellEnd"/>
            <w:r>
              <w:rPr>
                <w:color w:val="000000"/>
                <w:sz w:val="20"/>
              </w:rPr>
              <w:t xml:space="preserve"> мен </w:t>
            </w:r>
            <w:proofErr w:type="spellStart"/>
            <w:r>
              <w:rPr>
                <w:color w:val="000000"/>
                <w:sz w:val="20"/>
              </w:rPr>
              <w:t>педагогтерін</w:t>
            </w:r>
            <w:proofErr w:type="spellEnd"/>
            <w:r>
              <w:rPr>
                <w:color w:val="000000"/>
                <w:sz w:val="20"/>
              </w:rPr>
              <w:t xml:space="preserve"> </w:t>
            </w:r>
            <w:r>
              <w:br/>
            </w:r>
            <w:proofErr w:type="spellStart"/>
            <w:r>
              <w:rPr>
                <w:color w:val="000000"/>
                <w:sz w:val="20"/>
              </w:rPr>
              <w:lastRenderedPageBreak/>
              <w:t>лауазымға</w:t>
            </w:r>
            <w:proofErr w:type="spellEnd"/>
            <w:r>
              <w:rPr>
                <w:color w:val="000000"/>
                <w:sz w:val="20"/>
              </w:rPr>
              <w:t xml:space="preserve"> </w:t>
            </w:r>
            <w:proofErr w:type="spellStart"/>
            <w:r>
              <w:rPr>
                <w:color w:val="000000"/>
                <w:sz w:val="20"/>
              </w:rPr>
              <w:t>тағайындау</w:t>
            </w:r>
            <w:proofErr w:type="spellEnd"/>
            <w:r>
              <w:rPr>
                <w:color w:val="000000"/>
                <w:sz w:val="20"/>
              </w:rPr>
              <w:t>,</w:t>
            </w:r>
            <w:r>
              <w:br/>
            </w:r>
            <w:proofErr w:type="spellStart"/>
            <w:r>
              <w:rPr>
                <w:color w:val="000000"/>
                <w:sz w:val="20"/>
              </w:rPr>
              <w:t>лауазымнан</w:t>
            </w:r>
            <w:proofErr w:type="spellEnd"/>
            <w:r>
              <w:rPr>
                <w:color w:val="000000"/>
                <w:sz w:val="20"/>
              </w:rPr>
              <w:t xml:space="preserve"> </w:t>
            </w:r>
            <w:proofErr w:type="spellStart"/>
            <w:r>
              <w:rPr>
                <w:color w:val="000000"/>
                <w:sz w:val="20"/>
              </w:rPr>
              <w:t>босату</w:t>
            </w:r>
            <w:proofErr w:type="spellEnd"/>
            <w:r>
              <w:rPr>
                <w:color w:val="000000"/>
                <w:sz w:val="20"/>
              </w:rPr>
              <w:t xml:space="preserve"> </w:t>
            </w:r>
            <w:r>
              <w:br/>
            </w:r>
            <w:proofErr w:type="spellStart"/>
            <w:r>
              <w:rPr>
                <w:color w:val="000000"/>
                <w:sz w:val="20"/>
              </w:rPr>
              <w:t>қағидаларына</w:t>
            </w:r>
            <w:proofErr w:type="spellEnd"/>
            <w:r>
              <w:br/>
            </w:r>
            <w:r>
              <w:rPr>
                <w:color w:val="000000"/>
                <w:sz w:val="20"/>
              </w:rPr>
              <w:t>10-қосымша</w:t>
            </w:r>
          </w:p>
        </w:tc>
      </w:tr>
      <w:tr w:rsidR="00CB5C32" w:rsidTr="003301DD">
        <w:trPr>
          <w:trHeight w:val="30"/>
          <w:tblCellSpacing w:w="0" w:type="auto"/>
        </w:trPr>
        <w:tc>
          <w:tcPr>
            <w:tcW w:w="5575" w:type="dxa"/>
            <w:tcMar>
              <w:top w:w="15" w:type="dxa"/>
              <w:left w:w="15" w:type="dxa"/>
              <w:bottom w:w="15" w:type="dxa"/>
              <w:right w:w="15" w:type="dxa"/>
            </w:tcMar>
            <w:vAlign w:val="center"/>
          </w:tcPr>
          <w:p w:rsidR="00CB5C32" w:rsidRDefault="00CB5C32" w:rsidP="003301DD">
            <w:r>
              <w:rPr>
                <w:color w:val="000000"/>
                <w:sz w:val="20"/>
              </w:rPr>
              <w:lastRenderedPageBreak/>
              <w:t> </w:t>
            </w:r>
          </w:p>
        </w:tc>
        <w:tc>
          <w:tcPr>
            <w:tcW w:w="4093" w:type="dxa"/>
            <w:tcMar>
              <w:top w:w="15" w:type="dxa"/>
              <w:left w:w="15" w:type="dxa"/>
              <w:bottom w:w="15" w:type="dxa"/>
              <w:right w:w="15" w:type="dxa"/>
            </w:tcMar>
            <w:vAlign w:val="center"/>
          </w:tcPr>
          <w:p w:rsidR="00CB5C32" w:rsidRDefault="00CB5C32" w:rsidP="003301DD">
            <w:proofErr w:type="spellStart"/>
            <w:r>
              <w:rPr>
                <w:color w:val="000000"/>
                <w:sz w:val="20"/>
              </w:rPr>
              <w:t>Нысан</w:t>
            </w:r>
            <w:proofErr w:type="spellEnd"/>
            <w:r>
              <w:rPr>
                <w:color w:val="000000"/>
                <w:sz w:val="20"/>
              </w:rPr>
              <w:t xml:space="preserve"> </w:t>
            </w:r>
          </w:p>
        </w:tc>
      </w:tr>
      <w:tr w:rsidR="00CB5C32" w:rsidTr="003301DD">
        <w:trPr>
          <w:trHeight w:val="30"/>
          <w:tblCellSpacing w:w="0" w:type="auto"/>
        </w:trPr>
        <w:tc>
          <w:tcPr>
            <w:tcW w:w="5575" w:type="dxa"/>
            <w:tcMar>
              <w:top w:w="15" w:type="dxa"/>
              <w:left w:w="15" w:type="dxa"/>
              <w:bottom w:w="15" w:type="dxa"/>
              <w:right w:w="15" w:type="dxa"/>
            </w:tcMar>
            <w:vAlign w:val="center"/>
          </w:tcPr>
          <w:p w:rsidR="00CB5C32" w:rsidRDefault="00CB5C32" w:rsidP="003301DD">
            <w:r>
              <w:rPr>
                <w:color w:val="000000"/>
                <w:sz w:val="20"/>
              </w:rPr>
              <w:t> </w:t>
            </w:r>
          </w:p>
        </w:tc>
        <w:tc>
          <w:tcPr>
            <w:tcW w:w="4093" w:type="dxa"/>
            <w:tcMar>
              <w:top w:w="15" w:type="dxa"/>
              <w:left w:w="15" w:type="dxa"/>
              <w:bottom w:w="15" w:type="dxa"/>
              <w:right w:w="15" w:type="dxa"/>
            </w:tcMar>
            <w:vAlign w:val="center"/>
          </w:tcPr>
          <w:p w:rsidR="00CB5C32" w:rsidRDefault="00CB5C32" w:rsidP="003301DD">
            <w:r>
              <w:rPr>
                <w:color w:val="000000"/>
                <w:sz w:val="20"/>
              </w:rPr>
              <w:t>____________________________</w:t>
            </w:r>
            <w:r>
              <w:br/>
            </w:r>
            <w:r>
              <w:rPr>
                <w:color w:val="000000"/>
                <w:sz w:val="20"/>
              </w:rPr>
              <w:t xml:space="preserve">конкурс </w:t>
            </w:r>
            <w:proofErr w:type="spellStart"/>
            <w:r>
              <w:rPr>
                <w:color w:val="000000"/>
                <w:sz w:val="20"/>
              </w:rPr>
              <w:t>жариялаған</w:t>
            </w:r>
            <w:proofErr w:type="spellEnd"/>
            <w:r>
              <w:rPr>
                <w:color w:val="000000"/>
                <w:sz w:val="20"/>
              </w:rPr>
              <w:t xml:space="preserve"> </w:t>
            </w:r>
            <w:proofErr w:type="spellStart"/>
            <w:r>
              <w:rPr>
                <w:color w:val="000000"/>
                <w:sz w:val="20"/>
              </w:rPr>
              <w:t>мемлекеттік</w:t>
            </w:r>
            <w:proofErr w:type="spellEnd"/>
            <w:r>
              <w:rPr>
                <w:color w:val="000000"/>
                <w:sz w:val="20"/>
              </w:rPr>
              <w:t xml:space="preserve"> </w:t>
            </w:r>
            <w:r>
              <w:br/>
            </w:r>
            <w:r>
              <w:rPr>
                <w:color w:val="000000"/>
                <w:sz w:val="20"/>
              </w:rPr>
              <w:t>орган</w:t>
            </w:r>
          </w:p>
        </w:tc>
      </w:tr>
    </w:tbl>
    <w:p w:rsidR="00CB5C32" w:rsidRDefault="00CB5C32" w:rsidP="00CB5C32">
      <w:pPr>
        <w:jc w:val="both"/>
      </w:pPr>
      <w:r>
        <w:rPr>
          <w:color w:val="000000"/>
          <w:sz w:val="28"/>
        </w:rPr>
        <w:t xml:space="preserve">____________________________________________________________________ </w:t>
      </w:r>
    </w:p>
    <w:p w:rsidR="00CB5C32" w:rsidRDefault="00CB5C32" w:rsidP="00CB5C32">
      <w:pPr>
        <w:jc w:val="both"/>
      </w:pPr>
      <w:r>
        <w:rPr>
          <w:color w:val="000000"/>
          <w:sz w:val="28"/>
        </w:rPr>
        <w:t xml:space="preserve">       </w:t>
      </w:r>
      <w:proofErr w:type="spellStart"/>
      <w:r>
        <w:rPr>
          <w:color w:val="000000"/>
          <w:sz w:val="28"/>
        </w:rPr>
        <w:t>кандидаттың</w:t>
      </w:r>
      <w:proofErr w:type="spellEnd"/>
      <w:r>
        <w:rPr>
          <w:color w:val="000000"/>
          <w:sz w:val="28"/>
        </w:rPr>
        <w:t xml:space="preserve"> Т.А.Ә.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ЖСН </w:t>
      </w:r>
    </w:p>
    <w:p w:rsidR="00CB5C32" w:rsidRDefault="00CB5C32" w:rsidP="00CB5C32">
      <w:pPr>
        <w:jc w:val="both"/>
      </w:pPr>
      <w:r>
        <w:rPr>
          <w:color w:val="000000"/>
          <w:sz w:val="28"/>
        </w:rPr>
        <w:t xml:space="preserve">       ____________________________________________________________________ </w:t>
      </w:r>
    </w:p>
    <w:p w:rsidR="00CB5C32" w:rsidRDefault="00CB5C32" w:rsidP="00CB5C32">
      <w:pPr>
        <w:jc w:val="both"/>
      </w:pPr>
      <w:r>
        <w:rPr>
          <w:color w:val="000000"/>
          <w:sz w:val="28"/>
        </w:rPr>
        <w:t xml:space="preserve">       (</w:t>
      </w:r>
      <w:proofErr w:type="spellStart"/>
      <w:r>
        <w:rPr>
          <w:color w:val="000000"/>
          <w:sz w:val="28"/>
        </w:rPr>
        <w:t>лауазымы</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орны</w:t>
      </w:r>
      <w:proofErr w:type="spellEnd"/>
      <w:r>
        <w:rPr>
          <w:color w:val="000000"/>
          <w:sz w:val="28"/>
        </w:rPr>
        <w:t xml:space="preserve">) </w:t>
      </w:r>
    </w:p>
    <w:p w:rsidR="00CB5C32" w:rsidRDefault="00CB5C32" w:rsidP="00CB5C32">
      <w:pPr>
        <w:jc w:val="both"/>
      </w:pPr>
      <w:r>
        <w:rPr>
          <w:color w:val="000000"/>
          <w:sz w:val="28"/>
        </w:rPr>
        <w:t xml:space="preserve">       ____________________________________________________________________ </w:t>
      </w:r>
    </w:p>
    <w:p w:rsidR="00CB5C32" w:rsidRDefault="00CB5C32" w:rsidP="00CB5C32">
      <w:pPr>
        <w:jc w:val="both"/>
      </w:pPr>
      <w:r>
        <w:rPr>
          <w:color w:val="000000"/>
          <w:sz w:val="28"/>
        </w:rPr>
        <w:t xml:space="preserve">       ____________________________________________________________________ </w:t>
      </w:r>
    </w:p>
    <w:p w:rsidR="00CB5C32" w:rsidRDefault="00CB5C32" w:rsidP="00CB5C32">
      <w:pPr>
        <w:jc w:val="both"/>
      </w:pPr>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тұратын</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байланыс</w:t>
      </w:r>
      <w:proofErr w:type="spellEnd"/>
      <w:r>
        <w:rPr>
          <w:color w:val="000000"/>
          <w:sz w:val="28"/>
        </w:rPr>
        <w:t xml:space="preserve"> телефоны</w:t>
      </w:r>
    </w:p>
    <w:p w:rsidR="00CB5C32" w:rsidRDefault="00CB5C32" w:rsidP="00CB5C32">
      <w:bookmarkStart w:id="0" w:name="z229"/>
      <w:r>
        <w:rPr>
          <w:b/>
          <w:color w:val="000000"/>
        </w:rPr>
        <w:t xml:space="preserve"> </w:t>
      </w:r>
      <w:proofErr w:type="spellStart"/>
      <w:r>
        <w:rPr>
          <w:b/>
          <w:color w:val="000000"/>
        </w:rPr>
        <w:t>Өтініш</w:t>
      </w:r>
      <w:proofErr w:type="spellEnd"/>
    </w:p>
    <w:bookmarkEnd w:id="0"/>
    <w:p w:rsidR="00CB5C32" w:rsidRDefault="00CB5C32" w:rsidP="00CB5C32">
      <w:pPr>
        <w:jc w:val="both"/>
      </w:pPr>
      <w:r>
        <w:rPr>
          <w:color w:val="000000"/>
          <w:sz w:val="28"/>
        </w:rPr>
        <w:t xml:space="preserve">      </w:t>
      </w:r>
      <w:proofErr w:type="spellStart"/>
      <w:r>
        <w:rPr>
          <w:color w:val="000000"/>
          <w:sz w:val="28"/>
        </w:rPr>
        <w:t>Мені</w:t>
      </w:r>
      <w:proofErr w:type="spellEnd"/>
      <w:r>
        <w:rPr>
          <w:color w:val="000000"/>
          <w:sz w:val="28"/>
        </w:rPr>
        <w:t xml:space="preserve"> бос/</w:t>
      </w:r>
      <w:proofErr w:type="spellStart"/>
      <w:r>
        <w:rPr>
          <w:color w:val="000000"/>
          <w:sz w:val="28"/>
        </w:rPr>
        <w:t>уақытша</w:t>
      </w:r>
      <w:proofErr w:type="spellEnd"/>
      <w:r>
        <w:rPr>
          <w:color w:val="000000"/>
          <w:sz w:val="28"/>
        </w:rPr>
        <w:t xml:space="preserve"> бос </w:t>
      </w:r>
      <w:proofErr w:type="spellStart"/>
      <w:r>
        <w:rPr>
          <w:color w:val="000000"/>
          <w:sz w:val="28"/>
        </w:rPr>
        <w:t>лауазымға</w:t>
      </w:r>
      <w:proofErr w:type="spellEnd"/>
      <w:r>
        <w:rPr>
          <w:color w:val="000000"/>
          <w:sz w:val="28"/>
        </w:rPr>
        <w:t xml:space="preserve"> </w:t>
      </w:r>
      <w:proofErr w:type="spellStart"/>
      <w:r>
        <w:rPr>
          <w:color w:val="000000"/>
          <w:sz w:val="28"/>
        </w:rPr>
        <w:t>орналасуға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конкурсқа</w:t>
      </w:r>
      <w:proofErr w:type="spellEnd"/>
      <w:r>
        <w:rPr>
          <w:color w:val="000000"/>
          <w:sz w:val="28"/>
        </w:rPr>
        <w:t xml:space="preserve"> </w:t>
      </w:r>
      <w:proofErr w:type="spellStart"/>
      <w:r>
        <w:rPr>
          <w:color w:val="000000"/>
          <w:sz w:val="28"/>
        </w:rPr>
        <w:t>жіберуіңізді</w:t>
      </w:r>
      <w:proofErr w:type="spellEnd"/>
      <w:r>
        <w:rPr>
          <w:color w:val="000000"/>
          <w:sz w:val="28"/>
        </w:rPr>
        <w:t xml:space="preserve"> </w:t>
      </w:r>
      <w:proofErr w:type="spellStart"/>
      <w:r>
        <w:rPr>
          <w:color w:val="000000"/>
          <w:sz w:val="28"/>
        </w:rPr>
        <w:t>сұраймын</w:t>
      </w:r>
      <w:proofErr w:type="spellEnd"/>
      <w:r>
        <w:rPr>
          <w:color w:val="000000"/>
          <w:sz w:val="28"/>
        </w:rPr>
        <w:t xml:space="preserve"> (</w:t>
      </w:r>
      <w:proofErr w:type="spellStart"/>
      <w:r>
        <w:rPr>
          <w:color w:val="000000"/>
          <w:sz w:val="28"/>
        </w:rPr>
        <w:t>керегінің</w:t>
      </w:r>
      <w:proofErr w:type="spellEnd"/>
      <w:r>
        <w:rPr>
          <w:color w:val="000000"/>
          <w:sz w:val="28"/>
        </w:rPr>
        <w:t xml:space="preserve"> </w:t>
      </w:r>
      <w:proofErr w:type="spellStart"/>
      <w:r>
        <w:rPr>
          <w:color w:val="000000"/>
          <w:sz w:val="28"/>
        </w:rPr>
        <w:t>астын</w:t>
      </w:r>
      <w:proofErr w:type="spellEnd"/>
      <w:r>
        <w:rPr>
          <w:color w:val="000000"/>
          <w:sz w:val="28"/>
        </w:rPr>
        <w:t xml:space="preserve"> </w:t>
      </w:r>
      <w:proofErr w:type="spellStart"/>
      <w:r>
        <w:rPr>
          <w:color w:val="000000"/>
          <w:sz w:val="28"/>
        </w:rPr>
        <w:t>сызу</w:t>
      </w:r>
      <w:proofErr w:type="spellEnd"/>
      <w:r>
        <w:rPr>
          <w:color w:val="000000"/>
          <w:sz w:val="28"/>
        </w:rPr>
        <w:t xml:space="preserve"> </w:t>
      </w:r>
      <w:proofErr w:type="spellStart"/>
      <w:r>
        <w:rPr>
          <w:color w:val="000000"/>
          <w:sz w:val="28"/>
        </w:rPr>
        <w:t>керек</w:t>
      </w:r>
      <w:proofErr w:type="spellEnd"/>
      <w:r>
        <w:rPr>
          <w:color w:val="000000"/>
          <w:sz w:val="28"/>
        </w:rPr>
        <w:t>)</w:t>
      </w:r>
    </w:p>
    <w:p w:rsidR="00CB5C32" w:rsidRDefault="00CB5C32" w:rsidP="00CB5C32">
      <w:pPr>
        <w:jc w:val="both"/>
      </w:pPr>
      <w:r>
        <w:rPr>
          <w:color w:val="000000"/>
          <w:sz w:val="28"/>
        </w:rPr>
        <w:t xml:space="preserve">       ____________________________________________________________________ </w:t>
      </w:r>
    </w:p>
    <w:p w:rsidR="00CB5C32" w:rsidRDefault="00CB5C32" w:rsidP="00CB5C32">
      <w:pPr>
        <w:jc w:val="both"/>
      </w:pPr>
      <w:r>
        <w:rPr>
          <w:color w:val="000000"/>
          <w:sz w:val="28"/>
        </w:rPr>
        <w:t xml:space="preserve">       </w:t>
      </w:r>
      <w:proofErr w:type="spellStart"/>
      <w:r>
        <w:rPr>
          <w:color w:val="000000"/>
          <w:sz w:val="28"/>
        </w:rPr>
        <w:t>білім</w:t>
      </w:r>
      <w:proofErr w:type="spellEnd"/>
      <w:r>
        <w:rPr>
          <w:color w:val="000000"/>
          <w:sz w:val="28"/>
        </w:rPr>
        <w:t xml:space="preserve"> беру </w:t>
      </w:r>
      <w:proofErr w:type="spellStart"/>
      <w:r>
        <w:rPr>
          <w:color w:val="000000"/>
          <w:sz w:val="28"/>
        </w:rPr>
        <w:t>ұйымдарының</w:t>
      </w:r>
      <w:proofErr w:type="spellEnd"/>
      <w:r>
        <w:rPr>
          <w:color w:val="000000"/>
          <w:sz w:val="28"/>
        </w:rPr>
        <w:t xml:space="preserve"> </w:t>
      </w:r>
      <w:proofErr w:type="spellStart"/>
      <w:r>
        <w:rPr>
          <w:color w:val="000000"/>
          <w:sz w:val="28"/>
        </w:rPr>
        <w:t>атауы</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облыс</w:t>
      </w:r>
      <w:proofErr w:type="spellEnd"/>
      <w:r>
        <w:rPr>
          <w:color w:val="000000"/>
          <w:sz w:val="28"/>
        </w:rPr>
        <w:t xml:space="preserve">, </w:t>
      </w:r>
      <w:proofErr w:type="spellStart"/>
      <w:r>
        <w:rPr>
          <w:color w:val="000000"/>
          <w:sz w:val="28"/>
        </w:rPr>
        <w:t>аудан</w:t>
      </w:r>
      <w:proofErr w:type="spellEnd"/>
      <w:r>
        <w:rPr>
          <w:color w:val="000000"/>
          <w:sz w:val="28"/>
        </w:rPr>
        <w:t xml:space="preserve">, </w:t>
      </w:r>
      <w:proofErr w:type="spellStart"/>
      <w:r>
        <w:rPr>
          <w:color w:val="000000"/>
          <w:sz w:val="28"/>
        </w:rPr>
        <w:t>қала</w:t>
      </w:r>
      <w:proofErr w:type="spellEnd"/>
      <w:r>
        <w:rPr>
          <w:color w:val="000000"/>
          <w:sz w:val="28"/>
        </w:rPr>
        <w:t xml:space="preserve"> / </w:t>
      </w:r>
      <w:proofErr w:type="spellStart"/>
      <w:r>
        <w:rPr>
          <w:color w:val="000000"/>
          <w:sz w:val="28"/>
        </w:rPr>
        <w:t>ауыл</w:t>
      </w:r>
      <w:proofErr w:type="spellEnd"/>
      <w:r>
        <w:rPr>
          <w:color w:val="000000"/>
          <w:sz w:val="28"/>
        </w:rPr>
        <w:t xml:space="preserve">) </w:t>
      </w:r>
    </w:p>
    <w:p w:rsidR="00CB5C32" w:rsidRDefault="00CB5C32" w:rsidP="00CB5C32">
      <w:pPr>
        <w:jc w:val="both"/>
      </w:pPr>
      <w:r>
        <w:rPr>
          <w:color w:val="000000"/>
          <w:sz w:val="28"/>
        </w:rPr>
        <w:t xml:space="preserve">       </w:t>
      </w:r>
      <w:proofErr w:type="spellStart"/>
      <w:r>
        <w:rPr>
          <w:color w:val="000000"/>
          <w:sz w:val="28"/>
        </w:rPr>
        <w:t>Қазіргі</w:t>
      </w:r>
      <w:proofErr w:type="spellEnd"/>
      <w:r>
        <w:rPr>
          <w:color w:val="000000"/>
          <w:sz w:val="28"/>
        </w:rPr>
        <w:t xml:space="preserve"> </w:t>
      </w:r>
      <w:proofErr w:type="spellStart"/>
      <w:r>
        <w:rPr>
          <w:color w:val="000000"/>
          <w:sz w:val="28"/>
        </w:rPr>
        <w:t>уақытта</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істеймін</w:t>
      </w:r>
      <w:proofErr w:type="spellEnd"/>
      <w:r>
        <w:rPr>
          <w:color w:val="000000"/>
          <w:sz w:val="28"/>
        </w:rPr>
        <w:t xml:space="preserve"> </w:t>
      </w:r>
    </w:p>
    <w:p w:rsidR="00CB5C32" w:rsidRDefault="00CB5C32" w:rsidP="00CB5C32">
      <w:pPr>
        <w:jc w:val="both"/>
      </w:pPr>
      <w:r>
        <w:rPr>
          <w:color w:val="000000"/>
          <w:sz w:val="28"/>
        </w:rPr>
        <w:t xml:space="preserve">       ____________________________________________________________________ </w:t>
      </w:r>
    </w:p>
    <w:p w:rsidR="00CB5C32" w:rsidRDefault="00CB5C32" w:rsidP="00CB5C32">
      <w:pPr>
        <w:jc w:val="both"/>
      </w:pPr>
      <w:r>
        <w:rPr>
          <w:color w:val="000000"/>
          <w:sz w:val="28"/>
        </w:rPr>
        <w:t xml:space="preserve">      </w:t>
      </w:r>
      <w:proofErr w:type="spellStart"/>
      <w:r>
        <w:rPr>
          <w:color w:val="000000"/>
          <w:sz w:val="28"/>
        </w:rPr>
        <w:t>лауазымы</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атауы</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облыс</w:t>
      </w:r>
      <w:proofErr w:type="spellEnd"/>
      <w:r>
        <w:rPr>
          <w:color w:val="000000"/>
          <w:sz w:val="28"/>
        </w:rPr>
        <w:t xml:space="preserve">, </w:t>
      </w:r>
      <w:proofErr w:type="spellStart"/>
      <w:r>
        <w:rPr>
          <w:color w:val="000000"/>
          <w:sz w:val="28"/>
        </w:rPr>
        <w:t>аудан</w:t>
      </w:r>
      <w:proofErr w:type="spellEnd"/>
      <w:r>
        <w:rPr>
          <w:color w:val="000000"/>
          <w:sz w:val="28"/>
        </w:rPr>
        <w:t xml:space="preserve">, </w:t>
      </w:r>
      <w:proofErr w:type="spellStart"/>
      <w:r>
        <w:rPr>
          <w:color w:val="000000"/>
          <w:sz w:val="28"/>
        </w:rPr>
        <w:t>қала</w:t>
      </w:r>
      <w:proofErr w:type="spellEnd"/>
      <w:r>
        <w:rPr>
          <w:color w:val="000000"/>
          <w:sz w:val="28"/>
        </w:rPr>
        <w:t xml:space="preserve"> / </w:t>
      </w:r>
      <w:proofErr w:type="spellStart"/>
      <w:r>
        <w:rPr>
          <w:color w:val="000000"/>
          <w:sz w:val="28"/>
        </w:rPr>
        <w:t>ауыл</w:t>
      </w:r>
      <w:proofErr w:type="spellEnd"/>
      <w:r>
        <w:rPr>
          <w:color w:val="000000"/>
          <w:sz w:val="28"/>
        </w:rPr>
        <w:t>)</w:t>
      </w:r>
    </w:p>
    <w:p w:rsidR="00CB5C32" w:rsidRDefault="00CB5C32" w:rsidP="00CB5C32">
      <w:pPr>
        <w:jc w:val="both"/>
      </w:pPr>
      <w:r>
        <w:rPr>
          <w:color w:val="000000"/>
          <w:sz w:val="28"/>
        </w:rPr>
        <w:t xml:space="preserve">      </w:t>
      </w:r>
      <w:proofErr w:type="spellStart"/>
      <w:r>
        <w:rPr>
          <w:color w:val="000000"/>
          <w:sz w:val="28"/>
        </w:rPr>
        <w:t>Өзім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хабарлаймын</w:t>
      </w:r>
      <w:proofErr w:type="spellEnd"/>
      <w:r>
        <w:rPr>
          <w:color w:val="000000"/>
          <w:sz w:val="28"/>
        </w:rPr>
        <w:t>:</w:t>
      </w:r>
    </w:p>
    <w:p w:rsidR="00CB5C32" w:rsidRDefault="00CB5C32" w:rsidP="00CB5C32">
      <w:pPr>
        <w:jc w:val="both"/>
      </w:pPr>
      <w:r>
        <w:rPr>
          <w:color w:val="000000"/>
          <w:sz w:val="28"/>
        </w:rPr>
        <w:t xml:space="preserve">      </w:t>
      </w:r>
      <w:proofErr w:type="spellStart"/>
      <w:r>
        <w:rPr>
          <w:color w:val="000000"/>
          <w:sz w:val="28"/>
        </w:rPr>
        <w:t>Білімі</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орнынан</w:t>
      </w:r>
      <w:proofErr w:type="spellEnd"/>
      <w:r>
        <w:rPr>
          <w:color w:val="000000"/>
          <w:sz w:val="28"/>
        </w:rPr>
        <w:t xml:space="preserve"> </w:t>
      </w:r>
      <w:proofErr w:type="spellStart"/>
      <w:r>
        <w:rPr>
          <w:color w:val="000000"/>
          <w:sz w:val="28"/>
        </w:rPr>
        <w:t>кейінгі</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83"/>
        <w:gridCol w:w="2577"/>
        <w:gridCol w:w="3635"/>
      </w:tblGrid>
      <w:tr w:rsidR="00CB5C32" w:rsidTr="003301DD">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5C32" w:rsidRDefault="00CB5C32" w:rsidP="003301DD">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орнының</w:t>
            </w:r>
            <w:proofErr w:type="spellEnd"/>
            <w:r>
              <w:rPr>
                <w:color w:val="000000"/>
                <w:sz w:val="20"/>
              </w:rPr>
              <w:t xml:space="preserve"> </w:t>
            </w:r>
            <w:proofErr w:type="spellStart"/>
            <w:r>
              <w:rPr>
                <w:color w:val="000000"/>
                <w:sz w:val="20"/>
              </w:rPr>
              <w:t>атауы</w:t>
            </w:r>
            <w:proofErr w:type="spellEnd"/>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5C32" w:rsidRDefault="00CB5C32" w:rsidP="003301DD">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кезеңі</w:t>
            </w:r>
            <w:proofErr w:type="spellEnd"/>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5C32" w:rsidRDefault="00CB5C32" w:rsidP="003301DD">
            <w:pPr>
              <w:spacing w:after="20"/>
              <w:ind w:left="20"/>
              <w:jc w:val="both"/>
            </w:pPr>
            <w:r>
              <w:rPr>
                <w:color w:val="000000"/>
                <w:sz w:val="20"/>
              </w:rPr>
              <w:t xml:space="preserve">Диплом </w:t>
            </w:r>
            <w:proofErr w:type="spellStart"/>
            <w:r>
              <w:rPr>
                <w:color w:val="000000"/>
                <w:sz w:val="20"/>
              </w:rPr>
              <w:t>бойынша</w:t>
            </w:r>
            <w:proofErr w:type="spellEnd"/>
            <w:r>
              <w:rPr>
                <w:color w:val="000000"/>
                <w:sz w:val="20"/>
              </w:rPr>
              <w:t xml:space="preserve"> </w:t>
            </w:r>
            <w:proofErr w:type="spellStart"/>
            <w:r>
              <w:rPr>
                <w:color w:val="000000"/>
                <w:sz w:val="20"/>
              </w:rPr>
              <w:t>мамандығы</w:t>
            </w:r>
            <w:proofErr w:type="spellEnd"/>
          </w:p>
        </w:tc>
      </w:tr>
      <w:tr w:rsidR="00CB5C32" w:rsidTr="003301DD">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5C32" w:rsidRDefault="00CB5C32" w:rsidP="003301DD">
            <w:pPr>
              <w:spacing w:after="20"/>
              <w:ind w:left="20"/>
              <w:jc w:val="both"/>
            </w:pPr>
          </w:p>
          <w:p w:rsidR="00CB5C32" w:rsidRDefault="00CB5C32" w:rsidP="003301DD">
            <w:pPr>
              <w:spacing w:after="20"/>
              <w:ind w:left="20"/>
              <w:jc w:val="both"/>
            </w:pP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5C32" w:rsidRDefault="00CB5C32" w:rsidP="003301DD">
            <w:pPr>
              <w:spacing w:after="20"/>
              <w:ind w:left="20"/>
              <w:jc w:val="both"/>
            </w:pPr>
          </w:p>
          <w:p w:rsidR="00CB5C32" w:rsidRDefault="00CB5C32" w:rsidP="003301DD">
            <w:pPr>
              <w:spacing w:after="20"/>
              <w:ind w:left="20"/>
              <w:jc w:val="both"/>
            </w:pP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5C32" w:rsidRDefault="00CB5C32" w:rsidP="003301DD">
            <w:pPr>
              <w:spacing w:after="20"/>
              <w:ind w:left="20"/>
              <w:jc w:val="both"/>
            </w:pPr>
          </w:p>
          <w:p w:rsidR="00CB5C32" w:rsidRDefault="00CB5C32" w:rsidP="003301DD">
            <w:pPr>
              <w:spacing w:after="20"/>
              <w:ind w:left="20"/>
              <w:jc w:val="both"/>
            </w:pPr>
          </w:p>
        </w:tc>
      </w:tr>
    </w:tbl>
    <w:p w:rsidR="00CB5C32" w:rsidRDefault="00CB5C32" w:rsidP="00CB5C32">
      <w:pPr>
        <w:rPr>
          <w:color w:val="000000"/>
          <w:sz w:val="28"/>
          <w:lang w:val="kk-KZ"/>
        </w:rPr>
      </w:pPr>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санатының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растаған</w:t>
      </w:r>
      <w:proofErr w:type="spellEnd"/>
      <w:r>
        <w:rPr>
          <w:color w:val="000000"/>
          <w:sz w:val="28"/>
        </w:rPr>
        <w:t xml:space="preserve">) </w:t>
      </w:r>
      <w:proofErr w:type="spellStart"/>
      <w:r>
        <w:rPr>
          <w:color w:val="000000"/>
          <w:sz w:val="28"/>
        </w:rPr>
        <w:t>күні</w:t>
      </w:r>
      <w:proofErr w:type="spellEnd"/>
      <w:r>
        <w:rPr>
          <w:color w:val="000000"/>
          <w:sz w:val="28"/>
        </w:rPr>
        <w:t xml:space="preserve">):____________________________ </w:t>
      </w:r>
      <w:r>
        <w:br/>
      </w:r>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өтілі</w:t>
      </w:r>
      <w:proofErr w:type="spellEnd"/>
      <w:r>
        <w:rPr>
          <w:color w:val="000000"/>
          <w:sz w:val="28"/>
        </w:rPr>
        <w:t xml:space="preserve">:________________________________________________ </w:t>
      </w:r>
      <w:r>
        <w:br/>
      </w:r>
      <w:r>
        <w:rPr>
          <w:color w:val="000000"/>
          <w:sz w:val="28"/>
        </w:rPr>
        <w:t xml:space="preserve">       </w:t>
      </w:r>
      <w:proofErr w:type="spellStart"/>
      <w:r>
        <w:rPr>
          <w:color w:val="000000"/>
          <w:sz w:val="28"/>
        </w:rPr>
        <w:t>Келесі</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нәтижелерім</w:t>
      </w:r>
      <w:proofErr w:type="spellEnd"/>
      <w:r>
        <w:rPr>
          <w:color w:val="000000"/>
          <w:sz w:val="28"/>
        </w:rPr>
        <w:t xml:space="preserve"> бар:_____________________________________________ </w:t>
      </w:r>
      <w:r>
        <w:br/>
      </w:r>
      <w:r>
        <w:rPr>
          <w:color w:val="000000"/>
          <w:sz w:val="28"/>
        </w:rPr>
        <w:t xml:space="preserve">       </w:t>
      </w:r>
      <w:proofErr w:type="spellStart"/>
      <w:r>
        <w:rPr>
          <w:color w:val="000000"/>
          <w:sz w:val="28"/>
        </w:rPr>
        <w:t>Наградалары</w:t>
      </w:r>
      <w:proofErr w:type="spellEnd"/>
      <w:r>
        <w:rPr>
          <w:color w:val="000000"/>
          <w:sz w:val="28"/>
        </w:rPr>
        <w:t xml:space="preserve">, </w:t>
      </w:r>
      <w:proofErr w:type="spellStart"/>
      <w:r>
        <w:rPr>
          <w:color w:val="000000"/>
          <w:sz w:val="28"/>
        </w:rPr>
        <w:t>атақтары</w:t>
      </w:r>
      <w:proofErr w:type="spellEnd"/>
      <w:r>
        <w:rPr>
          <w:color w:val="000000"/>
          <w:sz w:val="28"/>
        </w:rPr>
        <w:t xml:space="preserve">, </w:t>
      </w:r>
      <w:proofErr w:type="spellStart"/>
      <w:r>
        <w:rPr>
          <w:color w:val="000000"/>
          <w:sz w:val="28"/>
        </w:rPr>
        <w:t>дәрежесі</w:t>
      </w:r>
      <w:proofErr w:type="spellEnd"/>
      <w:r>
        <w:rPr>
          <w:color w:val="000000"/>
          <w:sz w:val="28"/>
        </w:rPr>
        <w:t xml:space="preserve">, </w:t>
      </w:r>
      <w:proofErr w:type="spellStart"/>
      <w:r>
        <w:rPr>
          <w:color w:val="000000"/>
          <w:sz w:val="28"/>
        </w:rPr>
        <w:t>ғылыми</w:t>
      </w:r>
      <w:proofErr w:type="spellEnd"/>
      <w:r>
        <w:rPr>
          <w:color w:val="000000"/>
          <w:sz w:val="28"/>
        </w:rPr>
        <w:t xml:space="preserve"> </w:t>
      </w:r>
      <w:proofErr w:type="spellStart"/>
      <w:r>
        <w:rPr>
          <w:color w:val="000000"/>
          <w:sz w:val="28"/>
        </w:rPr>
        <w:t>дәрежесі</w:t>
      </w:r>
      <w:proofErr w:type="spellEnd"/>
      <w:r>
        <w:rPr>
          <w:color w:val="000000"/>
          <w:sz w:val="28"/>
        </w:rPr>
        <w:t xml:space="preserve">, </w:t>
      </w:r>
      <w:proofErr w:type="spellStart"/>
      <w:r>
        <w:rPr>
          <w:color w:val="000000"/>
          <w:sz w:val="28"/>
        </w:rPr>
        <w:t>ғылыми</w:t>
      </w:r>
      <w:proofErr w:type="spellEnd"/>
      <w:r>
        <w:rPr>
          <w:color w:val="000000"/>
          <w:sz w:val="28"/>
        </w:rPr>
        <w:t xml:space="preserve"> </w:t>
      </w:r>
      <w:proofErr w:type="spellStart"/>
      <w:r>
        <w:rPr>
          <w:color w:val="000000"/>
          <w:sz w:val="28"/>
        </w:rPr>
        <w:t>атағы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мәліметтері</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r>
        <w:br/>
      </w:r>
      <w:r>
        <w:rPr>
          <w:color w:val="000000"/>
          <w:sz w:val="28"/>
        </w:rPr>
        <w:t>      ____________________________________________________________________</w:t>
      </w:r>
    </w:p>
    <w:p w:rsidR="00CB5C32" w:rsidRDefault="00CB5C32" w:rsidP="00CB5C32">
      <w:pPr>
        <w:jc w:val="both"/>
        <w:rPr>
          <w:color w:val="000000"/>
          <w:sz w:val="28"/>
          <w:lang w:val="kk-KZ"/>
        </w:rPr>
      </w:pPr>
    </w:p>
    <w:p w:rsidR="00CB5C32" w:rsidRDefault="00CB5C32" w:rsidP="00CB5C32">
      <w:pPr>
        <w:jc w:val="both"/>
        <w:rPr>
          <w:lang w:val="kk-KZ"/>
        </w:rPr>
      </w:pPr>
    </w:p>
    <w:tbl>
      <w:tblPr>
        <w:tblW w:w="13380" w:type="dxa"/>
        <w:tblCellMar>
          <w:left w:w="0" w:type="dxa"/>
          <w:right w:w="0" w:type="dxa"/>
        </w:tblCellMar>
        <w:tblLook w:val="04A0" w:firstRow="1" w:lastRow="0" w:firstColumn="1" w:lastColumn="0" w:noHBand="0" w:noVBand="1"/>
      </w:tblPr>
      <w:tblGrid>
        <w:gridCol w:w="9477"/>
        <w:gridCol w:w="3903"/>
      </w:tblGrid>
      <w:tr w:rsidR="00CB5C32" w:rsidRPr="00236D31" w:rsidTr="003301DD">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CB5C32" w:rsidRDefault="00CB5C32" w:rsidP="003301DD">
            <w:pPr>
              <w:ind w:left="6663"/>
              <w:rPr>
                <w:sz w:val="24"/>
                <w:szCs w:val="24"/>
                <w:lang w:val="kk-KZ"/>
              </w:rPr>
            </w:pPr>
          </w:p>
          <w:p w:rsidR="00CB5C32" w:rsidRDefault="00CB5C32" w:rsidP="003301DD">
            <w:pPr>
              <w:ind w:left="6663"/>
              <w:rPr>
                <w:sz w:val="24"/>
                <w:szCs w:val="24"/>
                <w:lang w:val="kk-KZ"/>
              </w:rPr>
            </w:pPr>
          </w:p>
          <w:p w:rsidR="00CB5C32" w:rsidRDefault="00CB5C32" w:rsidP="003301DD">
            <w:pPr>
              <w:ind w:left="6663"/>
              <w:rPr>
                <w:sz w:val="24"/>
                <w:szCs w:val="24"/>
                <w:lang w:val="kk-KZ"/>
              </w:rPr>
            </w:pPr>
          </w:p>
          <w:p w:rsidR="00CB5C32" w:rsidRDefault="00CB5C32" w:rsidP="003301DD">
            <w:pPr>
              <w:ind w:left="6663"/>
              <w:rPr>
                <w:sz w:val="24"/>
                <w:szCs w:val="24"/>
                <w:lang w:val="kk-KZ"/>
              </w:rPr>
            </w:pPr>
            <w:r w:rsidRPr="00236D31">
              <w:rPr>
                <w:sz w:val="24"/>
                <w:szCs w:val="24"/>
                <w:lang w:val="kk-KZ"/>
              </w:rPr>
              <w:t>Мемлекеттік білім беру</w:t>
            </w:r>
            <w:r w:rsidRPr="00236D31">
              <w:rPr>
                <w:sz w:val="24"/>
                <w:szCs w:val="24"/>
                <w:lang w:val="kk-KZ"/>
              </w:rPr>
              <w:br/>
              <w:t>ұйымдарының бірінші</w:t>
            </w:r>
            <w:r w:rsidRPr="00236D31">
              <w:rPr>
                <w:sz w:val="24"/>
                <w:szCs w:val="24"/>
                <w:lang w:val="kk-KZ"/>
              </w:rPr>
              <w:br/>
              <w:t xml:space="preserve">басшылары мен </w:t>
            </w:r>
            <w:r w:rsidRPr="00236D31">
              <w:rPr>
                <w:sz w:val="24"/>
                <w:szCs w:val="24"/>
                <w:lang w:val="kk-KZ"/>
              </w:rPr>
              <w:lastRenderedPageBreak/>
              <w:t>педагогтерін</w:t>
            </w:r>
            <w:r w:rsidRPr="00236D31">
              <w:rPr>
                <w:sz w:val="24"/>
                <w:szCs w:val="24"/>
                <w:lang w:val="kk-KZ"/>
              </w:rPr>
              <w:br/>
              <w:t>лауазымға тағайындау,</w:t>
            </w:r>
            <w:r w:rsidRPr="00236D31">
              <w:rPr>
                <w:sz w:val="24"/>
                <w:szCs w:val="24"/>
                <w:lang w:val="kk-KZ"/>
              </w:rPr>
              <w:br/>
              <w:t>лауазымнан босату</w:t>
            </w:r>
            <w:r w:rsidRPr="00236D31">
              <w:rPr>
                <w:sz w:val="24"/>
                <w:szCs w:val="24"/>
                <w:lang w:val="kk-KZ"/>
              </w:rPr>
              <w:br/>
              <w:t>Қағидаларына</w:t>
            </w:r>
            <w:r w:rsidRPr="00236D31">
              <w:rPr>
                <w:sz w:val="24"/>
                <w:szCs w:val="24"/>
                <w:lang w:val="kk-KZ"/>
              </w:rPr>
              <w:br/>
              <w:t>11-қосымша</w:t>
            </w:r>
          </w:p>
          <w:p w:rsidR="00CB5C32" w:rsidRPr="00236D31" w:rsidRDefault="00CB5C32" w:rsidP="003301DD">
            <w:pPr>
              <w:ind w:left="6663"/>
              <w:rPr>
                <w:sz w:val="24"/>
                <w:szCs w:val="24"/>
                <w:lang w:val="kk-KZ"/>
              </w:rPr>
            </w:pPr>
            <w:r>
              <w:rPr>
                <w:sz w:val="24"/>
                <w:szCs w:val="24"/>
                <w:lang w:val="kk-KZ"/>
              </w:rPr>
              <w:t>Нысан</w:t>
            </w:r>
          </w:p>
        </w:tc>
      </w:tr>
      <w:tr w:rsidR="00CB5C32" w:rsidRPr="00236D31" w:rsidTr="003301DD">
        <w:tc>
          <w:tcPr>
            <w:tcW w:w="5805" w:type="dxa"/>
            <w:tcBorders>
              <w:top w:val="nil"/>
              <w:left w:val="nil"/>
              <w:bottom w:val="nil"/>
              <w:right w:val="nil"/>
            </w:tcBorders>
            <w:shd w:val="clear" w:color="auto" w:fill="auto"/>
            <w:tcMar>
              <w:top w:w="45" w:type="dxa"/>
              <w:left w:w="75" w:type="dxa"/>
              <w:bottom w:w="45" w:type="dxa"/>
              <w:right w:w="75" w:type="dxa"/>
            </w:tcMar>
            <w:hideMark/>
          </w:tcPr>
          <w:p w:rsidR="00CB5C32" w:rsidRPr="00236D31" w:rsidRDefault="00CB5C32" w:rsidP="003301DD">
            <w:pPr>
              <w:rPr>
                <w:sz w:val="24"/>
                <w:szCs w:val="24"/>
                <w:lang w:val="kk-KZ"/>
              </w:rPr>
            </w:pPr>
            <w:r w:rsidRPr="00236D31">
              <w:rPr>
                <w:sz w:val="24"/>
                <w:szCs w:val="24"/>
                <w:lang w:val="kk-KZ"/>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B5C32" w:rsidRPr="00236D31" w:rsidRDefault="00CB5C32" w:rsidP="003301DD">
            <w:pPr>
              <w:rPr>
                <w:sz w:val="24"/>
                <w:szCs w:val="24"/>
              </w:rPr>
            </w:pPr>
          </w:p>
        </w:tc>
      </w:tr>
    </w:tbl>
    <w:p w:rsidR="00CB5C32" w:rsidRPr="00F8316D" w:rsidRDefault="00CB5C32" w:rsidP="00CB5C32">
      <w:pPr>
        <w:pStyle w:val="3"/>
        <w:spacing w:before="225" w:after="135" w:line="390" w:lineRule="atLeast"/>
        <w:textAlignment w:val="baseline"/>
        <w:rPr>
          <w:rFonts w:ascii="Times New Roman" w:hAnsi="Times New Roman" w:cs="Times New Roman"/>
          <w:b w:val="0"/>
          <w:bCs w:val="0"/>
          <w:color w:val="1E1E1E"/>
          <w:sz w:val="24"/>
          <w:szCs w:val="24"/>
        </w:rPr>
      </w:pPr>
      <w:r w:rsidRPr="00F8316D">
        <w:rPr>
          <w:rFonts w:ascii="Times New Roman" w:hAnsi="Times New Roman" w:cs="Times New Roman"/>
          <w:b w:val="0"/>
          <w:bCs w:val="0"/>
          <w:color w:val="1E1E1E"/>
          <w:sz w:val="24"/>
          <w:szCs w:val="24"/>
        </w:rPr>
        <w:t xml:space="preserve">Бос </w:t>
      </w:r>
      <w:proofErr w:type="spellStart"/>
      <w:r w:rsidRPr="00F8316D">
        <w:rPr>
          <w:rFonts w:ascii="Times New Roman" w:hAnsi="Times New Roman" w:cs="Times New Roman"/>
          <w:b w:val="0"/>
          <w:bCs w:val="0"/>
          <w:color w:val="1E1E1E"/>
          <w:sz w:val="24"/>
          <w:szCs w:val="24"/>
        </w:rPr>
        <w:t>немесе</w:t>
      </w:r>
      <w:proofErr w:type="spellEnd"/>
      <w:r w:rsidRPr="00F8316D">
        <w:rPr>
          <w:rFonts w:ascii="Times New Roman" w:hAnsi="Times New Roman" w:cs="Times New Roman"/>
          <w:b w:val="0"/>
          <w:bCs w:val="0"/>
          <w:color w:val="1E1E1E"/>
          <w:sz w:val="24"/>
          <w:szCs w:val="24"/>
        </w:rPr>
        <w:t xml:space="preserve"> </w:t>
      </w:r>
      <w:proofErr w:type="spellStart"/>
      <w:r w:rsidRPr="00F8316D">
        <w:rPr>
          <w:rFonts w:ascii="Times New Roman" w:hAnsi="Times New Roman" w:cs="Times New Roman"/>
          <w:b w:val="0"/>
          <w:bCs w:val="0"/>
          <w:color w:val="1E1E1E"/>
          <w:sz w:val="24"/>
          <w:szCs w:val="24"/>
        </w:rPr>
        <w:t>уақытша</w:t>
      </w:r>
      <w:proofErr w:type="spellEnd"/>
      <w:r w:rsidRPr="00F8316D">
        <w:rPr>
          <w:rFonts w:ascii="Times New Roman" w:hAnsi="Times New Roman" w:cs="Times New Roman"/>
          <w:b w:val="0"/>
          <w:bCs w:val="0"/>
          <w:color w:val="1E1E1E"/>
          <w:sz w:val="24"/>
          <w:szCs w:val="24"/>
        </w:rPr>
        <w:t xml:space="preserve"> бос педагог </w:t>
      </w:r>
      <w:proofErr w:type="spellStart"/>
      <w:r w:rsidRPr="00F8316D">
        <w:rPr>
          <w:rFonts w:ascii="Times New Roman" w:hAnsi="Times New Roman" w:cs="Times New Roman"/>
          <w:b w:val="0"/>
          <w:bCs w:val="0"/>
          <w:color w:val="1E1E1E"/>
          <w:sz w:val="24"/>
          <w:szCs w:val="24"/>
        </w:rPr>
        <w:t>лауазымына</w:t>
      </w:r>
      <w:proofErr w:type="spellEnd"/>
      <w:r w:rsidRPr="00F8316D">
        <w:rPr>
          <w:rFonts w:ascii="Times New Roman" w:hAnsi="Times New Roman" w:cs="Times New Roman"/>
          <w:b w:val="0"/>
          <w:bCs w:val="0"/>
          <w:color w:val="1E1E1E"/>
          <w:sz w:val="24"/>
          <w:szCs w:val="24"/>
        </w:rPr>
        <w:t xml:space="preserve"> </w:t>
      </w:r>
      <w:proofErr w:type="spellStart"/>
      <w:r w:rsidRPr="00F8316D">
        <w:rPr>
          <w:rFonts w:ascii="Times New Roman" w:hAnsi="Times New Roman" w:cs="Times New Roman"/>
          <w:b w:val="0"/>
          <w:bCs w:val="0"/>
          <w:color w:val="1E1E1E"/>
          <w:sz w:val="24"/>
          <w:szCs w:val="24"/>
        </w:rPr>
        <w:t>үміткердің</w:t>
      </w:r>
      <w:proofErr w:type="spellEnd"/>
      <w:r w:rsidRPr="00F8316D">
        <w:rPr>
          <w:rFonts w:ascii="Times New Roman" w:hAnsi="Times New Roman" w:cs="Times New Roman"/>
          <w:b w:val="0"/>
          <w:bCs w:val="0"/>
          <w:color w:val="1E1E1E"/>
          <w:sz w:val="24"/>
          <w:szCs w:val="24"/>
        </w:rPr>
        <w:t xml:space="preserve"> </w:t>
      </w:r>
      <w:proofErr w:type="spellStart"/>
      <w:r w:rsidRPr="00F8316D">
        <w:rPr>
          <w:rFonts w:ascii="Times New Roman" w:hAnsi="Times New Roman" w:cs="Times New Roman"/>
          <w:b w:val="0"/>
          <w:bCs w:val="0"/>
          <w:color w:val="1E1E1E"/>
          <w:sz w:val="24"/>
          <w:szCs w:val="24"/>
        </w:rPr>
        <w:t>бағалау</w:t>
      </w:r>
      <w:proofErr w:type="spellEnd"/>
      <w:r w:rsidRPr="00F8316D">
        <w:rPr>
          <w:rFonts w:ascii="Times New Roman" w:hAnsi="Times New Roman" w:cs="Times New Roman"/>
          <w:b w:val="0"/>
          <w:bCs w:val="0"/>
          <w:color w:val="1E1E1E"/>
          <w:sz w:val="24"/>
          <w:szCs w:val="24"/>
        </w:rPr>
        <w:t xml:space="preserve"> </w:t>
      </w:r>
      <w:proofErr w:type="spellStart"/>
      <w:r w:rsidRPr="00F8316D">
        <w:rPr>
          <w:rFonts w:ascii="Times New Roman" w:hAnsi="Times New Roman" w:cs="Times New Roman"/>
          <w:b w:val="0"/>
          <w:bCs w:val="0"/>
          <w:color w:val="1E1E1E"/>
          <w:sz w:val="24"/>
          <w:szCs w:val="24"/>
        </w:rPr>
        <w:t>парағы</w:t>
      </w:r>
      <w:proofErr w:type="spellEnd"/>
      <w:r w:rsidRPr="00F8316D">
        <w:rPr>
          <w:rFonts w:ascii="Times New Roman" w:hAnsi="Times New Roman" w:cs="Times New Roman"/>
          <w:b w:val="0"/>
          <w:bCs w:val="0"/>
          <w:color w:val="1E1E1E"/>
          <w:sz w:val="24"/>
          <w:szCs w:val="24"/>
        </w:rPr>
        <w:t xml:space="preserve"> ___________________________________________________ (</w:t>
      </w:r>
      <w:proofErr w:type="spellStart"/>
      <w:r w:rsidRPr="00F8316D">
        <w:rPr>
          <w:rFonts w:ascii="Times New Roman" w:hAnsi="Times New Roman" w:cs="Times New Roman"/>
          <w:b w:val="0"/>
          <w:bCs w:val="0"/>
          <w:color w:val="1E1E1E"/>
          <w:sz w:val="24"/>
          <w:szCs w:val="24"/>
        </w:rPr>
        <w:t>Тегі</w:t>
      </w:r>
      <w:proofErr w:type="spellEnd"/>
      <w:r w:rsidRPr="00F8316D">
        <w:rPr>
          <w:rFonts w:ascii="Times New Roman" w:hAnsi="Times New Roman" w:cs="Times New Roman"/>
          <w:b w:val="0"/>
          <w:bCs w:val="0"/>
          <w:color w:val="1E1E1E"/>
          <w:sz w:val="24"/>
          <w:szCs w:val="24"/>
        </w:rPr>
        <w:t xml:space="preserve">, </w:t>
      </w:r>
      <w:proofErr w:type="spellStart"/>
      <w:r w:rsidRPr="00F8316D">
        <w:rPr>
          <w:rFonts w:ascii="Times New Roman" w:hAnsi="Times New Roman" w:cs="Times New Roman"/>
          <w:b w:val="0"/>
          <w:bCs w:val="0"/>
          <w:color w:val="1E1E1E"/>
          <w:sz w:val="24"/>
          <w:szCs w:val="24"/>
        </w:rPr>
        <w:t>аты</w:t>
      </w:r>
      <w:proofErr w:type="spellEnd"/>
      <w:r w:rsidRPr="00F8316D">
        <w:rPr>
          <w:rFonts w:ascii="Times New Roman" w:hAnsi="Times New Roman" w:cs="Times New Roman"/>
          <w:b w:val="0"/>
          <w:bCs w:val="0"/>
          <w:color w:val="1E1E1E"/>
          <w:sz w:val="24"/>
          <w:szCs w:val="24"/>
        </w:rPr>
        <w:t xml:space="preserve">, </w:t>
      </w:r>
      <w:proofErr w:type="spellStart"/>
      <w:r w:rsidRPr="00F8316D">
        <w:rPr>
          <w:rFonts w:ascii="Times New Roman" w:hAnsi="Times New Roman" w:cs="Times New Roman"/>
          <w:b w:val="0"/>
          <w:bCs w:val="0"/>
          <w:color w:val="1E1E1E"/>
          <w:sz w:val="24"/>
          <w:szCs w:val="24"/>
        </w:rPr>
        <w:t>әкесінің</w:t>
      </w:r>
      <w:proofErr w:type="spellEnd"/>
      <w:r w:rsidRPr="00F8316D">
        <w:rPr>
          <w:rFonts w:ascii="Times New Roman" w:hAnsi="Times New Roman" w:cs="Times New Roman"/>
          <w:b w:val="0"/>
          <w:bCs w:val="0"/>
          <w:color w:val="1E1E1E"/>
          <w:sz w:val="24"/>
          <w:szCs w:val="24"/>
        </w:rPr>
        <w:t xml:space="preserve"> </w:t>
      </w:r>
      <w:proofErr w:type="spellStart"/>
      <w:r w:rsidRPr="00F8316D">
        <w:rPr>
          <w:rFonts w:ascii="Times New Roman" w:hAnsi="Times New Roman" w:cs="Times New Roman"/>
          <w:b w:val="0"/>
          <w:bCs w:val="0"/>
          <w:color w:val="1E1E1E"/>
          <w:sz w:val="24"/>
          <w:szCs w:val="24"/>
        </w:rPr>
        <w:t>аты</w:t>
      </w:r>
      <w:proofErr w:type="spellEnd"/>
      <w:r w:rsidRPr="00F8316D">
        <w:rPr>
          <w:rFonts w:ascii="Times New Roman" w:hAnsi="Times New Roman" w:cs="Times New Roman"/>
          <w:b w:val="0"/>
          <w:bCs w:val="0"/>
          <w:color w:val="1E1E1E"/>
          <w:sz w:val="24"/>
          <w:szCs w:val="24"/>
        </w:rPr>
        <w:t xml:space="preserve"> (бар </w:t>
      </w:r>
      <w:proofErr w:type="spellStart"/>
      <w:r w:rsidRPr="00F8316D">
        <w:rPr>
          <w:rFonts w:ascii="Times New Roman" w:hAnsi="Times New Roman" w:cs="Times New Roman"/>
          <w:b w:val="0"/>
          <w:bCs w:val="0"/>
          <w:color w:val="1E1E1E"/>
          <w:sz w:val="24"/>
          <w:szCs w:val="24"/>
        </w:rPr>
        <w:t>болса</w:t>
      </w:r>
      <w:proofErr w:type="spellEnd"/>
      <w:r w:rsidRPr="00F8316D">
        <w:rPr>
          <w:rFonts w:ascii="Times New Roman" w:hAnsi="Times New Roman" w:cs="Times New Roman"/>
          <w:b w:val="0"/>
          <w:bCs w:val="0"/>
          <w:color w:val="1E1E1E"/>
          <w:sz w:val="24"/>
          <w:szCs w:val="24"/>
        </w:rPr>
        <w:t>))</w:t>
      </w:r>
    </w:p>
    <w:tbl>
      <w:tblPr>
        <w:tblW w:w="105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7"/>
        <w:gridCol w:w="3162"/>
        <w:gridCol w:w="3260"/>
        <w:gridCol w:w="3686"/>
      </w:tblGrid>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Өлшемшарттар</w:t>
            </w:r>
            <w:proofErr w:type="spell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Растайтын</w:t>
            </w:r>
            <w:proofErr w:type="spellEnd"/>
            <w:r w:rsidRPr="00236D31">
              <w:rPr>
                <w:color w:val="000000"/>
                <w:spacing w:val="2"/>
              </w:rPr>
              <w:t xml:space="preserve"> </w:t>
            </w:r>
            <w:proofErr w:type="spellStart"/>
            <w:r w:rsidRPr="00236D31">
              <w:rPr>
                <w:color w:val="000000"/>
                <w:spacing w:val="2"/>
              </w:rPr>
              <w:t>құжат</w:t>
            </w:r>
            <w:proofErr w:type="spellEnd"/>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 xml:space="preserve">Балл </w:t>
            </w:r>
            <w:proofErr w:type="spellStart"/>
            <w:r w:rsidRPr="00236D31">
              <w:rPr>
                <w:color w:val="000000"/>
                <w:spacing w:val="2"/>
              </w:rPr>
              <w:t>сандары</w:t>
            </w:r>
            <w:proofErr w:type="spellEnd"/>
            <w:r w:rsidRPr="00236D31">
              <w:rPr>
                <w:color w:val="000000"/>
                <w:spacing w:val="2"/>
              </w:rPr>
              <w:br/>
              <w:t xml:space="preserve">(1-ден 20-ға </w:t>
            </w:r>
            <w:proofErr w:type="spellStart"/>
            <w:r w:rsidRPr="00236D31">
              <w:rPr>
                <w:color w:val="000000"/>
                <w:spacing w:val="2"/>
              </w:rPr>
              <w:t>дейін</w:t>
            </w:r>
            <w:proofErr w:type="spellEnd"/>
            <w:r w:rsidRPr="00236D31">
              <w:rPr>
                <w:color w:val="000000"/>
                <w:spacing w:val="2"/>
              </w:rPr>
              <w:t>)</w:t>
            </w:r>
          </w:p>
        </w:tc>
      </w:tr>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1.</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Білім</w:t>
            </w:r>
            <w:proofErr w:type="spellEnd"/>
            <w:r w:rsidRPr="00236D31">
              <w:rPr>
                <w:color w:val="000000"/>
                <w:spacing w:val="2"/>
              </w:rPr>
              <w:t xml:space="preserve"> </w:t>
            </w:r>
            <w:proofErr w:type="spellStart"/>
            <w:r w:rsidRPr="00236D31">
              <w:rPr>
                <w:color w:val="000000"/>
                <w:spacing w:val="2"/>
              </w:rPr>
              <w:t>деңгейі</w:t>
            </w:r>
            <w:proofErr w:type="spell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Білімі</w:t>
            </w:r>
            <w:proofErr w:type="spellEnd"/>
            <w:r w:rsidRPr="00236D31">
              <w:rPr>
                <w:color w:val="000000"/>
                <w:spacing w:val="2"/>
              </w:rPr>
              <w:t xml:space="preserve"> </w:t>
            </w:r>
            <w:proofErr w:type="spellStart"/>
            <w:r w:rsidRPr="00236D31">
              <w:rPr>
                <w:color w:val="000000"/>
                <w:spacing w:val="2"/>
              </w:rPr>
              <w:t>туралы</w:t>
            </w:r>
            <w:proofErr w:type="spellEnd"/>
            <w:r w:rsidRPr="00236D31">
              <w:rPr>
                <w:color w:val="000000"/>
                <w:spacing w:val="2"/>
              </w:rPr>
              <w:t xml:space="preserve"> </w:t>
            </w:r>
            <w:proofErr w:type="spellStart"/>
            <w:r w:rsidRPr="00236D31">
              <w:rPr>
                <w:color w:val="000000"/>
                <w:spacing w:val="2"/>
              </w:rPr>
              <w:t>дипломның</w:t>
            </w:r>
            <w:proofErr w:type="spellEnd"/>
            <w:r w:rsidRPr="00236D31">
              <w:rPr>
                <w:color w:val="000000"/>
                <w:spacing w:val="2"/>
              </w:rPr>
              <w:t xml:space="preserve"> </w:t>
            </w:r>
            <w:proofErr w:type="spellStart"/>
            <w:r w:rsidRPr="00236D31">
              <w:rPr>
                <w:color w:val="000000"/>
                <w:spacing w:val="2"/>
              </w:rPr>
              <w:t>және</w:t>
            </w:r>
            <w:proofErr w:type="spellEnd"/>
            <w:r w:rsidRPr="00236D31">
              <w:rPr>
                <w:color w:val="000000"/>
                <w:spacing w:val="2"/>
              </w:rPr>
              <w:t xml:space="preserve"> </w:t>
            </w:r>
            <w:proofErr w:type="spellStart"/>
            <w:r w:rsidRPr="00236D31">
              <w:rPr>
                <w:color w:val="000000"/>
                <w:spacing w:val="2"/>
              </w:rPr>
              <w:t>дипломға</w:t>
            </w:r>
            <w:proofErr w:type="spellEnd"/>
            <w:r w:rsidRPr="00236D31">
              <w:rPr>
                <w:color w:val="000000"/>
                <w:spacing w:val="2"/>
              </w:rPr>
              <w:t xml:space="preserve"> </w:t>
            </w:r>
            <w:proofErr w:type="spellStart"/>
            <w:r w:rsidRPr="00236D31">
              <w:rPr>
                <w:color w:val="000000"/>
                <w:spacing w:val="2"/>
              </w:rPr>
              <w:t>қосымшаның</w:t>
            </w:r>
            <w:proofErr w:type="spellEnd"/>
            <w:r w:rsidRPr="00236D31">
              <w:rPr>
                <w:color w:val="000000"/>
                <w:spacing w:val="2"/>
              </w:rPr>
              <w:t xml:space="preserve"> </w:t>
            </w:r>
            <w:proofErr w:type="spellStart"/>
            <w:r w:rsidRPr="00236D31">
              <w:rPr>
                <w:color w:val="000000"/>
                <w:spacing w:val="2"/>
              </w:rPr>
              <w:t>көшірмелері</w:t>
            </w:r>
            <w:proofErr w:type="spellEnd"/>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Техникалық</w:t>
            </w:r>
            <w:proofErr w:type="spellEnd"/>
            <w:r w:rsidRPr="00236D31">
              <w:rPr>
                <w:color w:val="000000"/>
                <w:spacing w:val="2"/>
              </w:rPr>
              <w:t xml:space="preserve"> </w:t>
            </w:r>
            <w:proofErr w:type="spellStart"/>
            <w:r w:rsidRPr="00236D31">
              <w:rPr>
                <w:color w:val="000000"/>
                <w:spacing w:val="2"/>
              </w:rPr>
              <w:t>және</w:t>
            </w:r>
            <w:proofErr w:type="spellEnd"/>
            <w:r w:rsidRPr="00236D31">
              <w:rPr>
                <w:color w:val="000000"/>
                <w:spacing w:val="2"/>
              </w:rPr>
              <w:t xml:space="preserve"> </w:t>
            </w:r>
            <w:proofErr w:type="spellStart"/>
            <w:r w:rsidRPr="00236D31">
              <w:rPr>
                <w:color w:val="000000"/>
                <w:spacing w:val="2"/>
              </w:rPr>
              <w:t>кәсіби</w:t>
            </w:r>
            <w:proofErr w:type="spellEnd"/>
            <w:r w:rsidRPr="00236D31">
              <w:rPr>
                <w:color w:val="000000"/>
                <w:spacing w:val="2"/>
              </w:rPr>
              <w:t xml:space="preserve"> = 1 балл</w:t>
            </w:r>
            <w:r w:rsidRPr="00236D31">
              <w:rPr>
                <w:color w:val="000000"/>
                <w:spacing w:val="2"/>
              </w:rPr>
              <w:br/>
            </w:r>
            <w:proofErr w:type="spellStart"/>
            <w:r w:rsidRPr="00236D31">
              <w:rPr>
                <w:color w:val="000000"/>
                <w:spacing w:val="2"/>
              </w:rPr>
              <w:t>Жоғары</w:t>
            </w:r>
            <w:proofErr w:type="spellEnd"/>
            <w:r w:rsidRPr="00236D31">
              <w:rPr>
                <w:color w:val="000000"/>
                <w:spacing w:val="2"/>
              </w:rPr>
              <w:t xml:space="preserve"> </w:t>
            </w:r>
            <w:proofErr w:type="spellStart"/>
            <w:r w:rsidRPr="00236D31">
              <w:rPr>
                <w:color w:val="000000"/>
                <w:spacing w:val="2"/>
              </w:rPr>
              <w:t>күндізгі</w:t>
            </w:r>
            <w:proofErr w:type="spellEnd"/>
            <w:r w:rsidRPr="00236D31">
              <w:rPr>
                <w:color w:val="000000"/>
                <w:spacing w:val="2"/>
              </w:rPr>
              <w:t xml:space="preserve"> = 2 балл</w:t>
            </w:r>
            <w:r w:rsidRPr="00236D31">
              <w:rPr>
                <w:color w:val="000000"/>
                <w:spacing w:val="2"/>
              </w:rPr>
              <w:br/>
            </w:r>
            <w:proofErr w:type="spellStart"/>
            <w:r w:rsidRPr="00236D31">
              <w:rPr>
                <w:color w:val="000000"/>
                <w:spacing w:val="2"/>
              </w:rPr>
              <w:t>Жоғары</w:t>
            </w:r>
            <w:proofErr w:type="spellEnd"/>
            <w:r w:rsidRPr="00236D31">
              <w:rPr>
                <w:color w:val="000000"/>
                <w:spacing w:val="2"/>
              </w:rPr>
              <w:t xml:space="preserve"> </w:t>
            </w:r>
            <w:proofErr w:type="spellStart"/>
            <w:r w:rsidRPr="00236D31">
              <w:rPr>
                <w:color w:val="000000"/>
                <w:spacing w:val="2"/>
              </w:rPr>
              <w:t>күндізгі</w:t>
            </w:r>
            <w:proofErr w:type="spellEnd"/>
            <w:r w:rsidRPr="00236D31">
              <w:rPr>
                <w:color w:val="000000"/>
                <w:spacing w:val="2"/>
              </w:rPr>
              <w:t xml:space="preserve"> </w:t>
            </w:r>
            <w:proofErr w:type="spellStart"/>
            <w:r w:rsidRPr="00236D31">
              <w:rPr>
                <w:color w:val="000000"/>
                <w:spacing w:val="2"/>
              </w:rPr>
              <w:t>үздік</w:t>
            </w:r>
            <w:proofErr w:type="spellEnd"/>
            <w:r w:rsidRPr="00236D31">
              <w:rPr>
                <w:color w:val="000000"/>
                <w:spacing w:val="2"/>
              </w:rPr>
              <w:t>= 3 балл</w:t>
            </w:r>
            <w:r w:rsidRPr="00236D31">
              <w:rPr>
                <w:color w:val="000000"/>
                <w:spacing w:val="2"/>
              </w:rPr>
              <w:br/>
              <w:t>Магистр = 5 балл</w:t>
            </w:r>
            <w:r w:rsidRPr="00236D31">
              <w:rPr>
                <w:color w:val="000000"/>
                <w:spacing w:val="2"/>
              </w:rPr>
              <w:br/>
            </w:r>
            <w:proofErr w:type="spellStart"/>
            <w:r w:rsidRPr="00236D31">
              <w:rPr>
                <w:color w:val="000000"/>
                <w:spacing w:val="2"/>
              </w:rPr>
              <w:t>Жоғары</w:t>
            </w:r>
            <w:proofErr w:type="spellEnd"/>
            <w:r w:rsidRPr="00236D31">
              <w:rPr>
                <w:color w:val="000000"/>
                <w:spacing w:val="2"/>
              </w:rPr>
              <w:t xml:space="preserve"> </w:t>
            </w:r>
            <w:proofErr w:type="spellStart"/>
            <w:r w:rsidRPr="00236D31">
              <w:rPr>
                <w:color w:val="000000"/>
                <w:spacing w:val="2"/>
              </w:rPr>
              <w:t>сыртқы</w:t>
            </w:r>
            <w:proofErr w:type="spellEnd"/>
            <w:r w:rsidRPr="00236D31">
              <w:rPr>
                <w:color w:val="000000"/>
                <w:spacing w:val="2"/>
              </w:rPr>
              <w:t>/</w:t>
            </w:r>
            <w:proofErr w:type="spellStart"/>
            <w:r w:rsidRPr="00236D31">
              <w:rPr>
                <w:color w:val="000000"/>
                <w:spacing w:val="2"/>
              </w:rPr>
              <w:t>қашықтан</w:t>
            </w:r>
            <w:proofErr w:type="spellEnd"/>
            <w:r w:rsidRPr="00236D31">
              <w:rPr>
                <w:color w:val="000000"/>
                <w:spacing w:val="2"/>
              </w:rPr>
              <w:t xml:space="preserve"> = минус 2 балл</w:t>
            </w:r>
          </w:p>
        </w:tc>
      </w:tr>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2.</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Ғылыми</w:t>
            </w:r>
            <w:proofErr w:type="spellEnd"/>
            <w:r w:rsidRPr="00236D31">
              <w:rPr>
                <w:color w:val="000000"/>
                <w:spacing w:val="2"/>
              </w:rPr>
              <w:t>/</w:t>
            </w:r>
            <w:proofErr w:type="spellStart"/>
            <w:r w:rsidRPr="00236D31">
              <w:rPr>
                <w:color w:val="000000"/>
                <w:spacing w:val="2"/>
              </w:rPr>
              <w:t>академиялық</w:t>
            </w:r>
            <w:proofErr w:type="spellEnd"/>
            <w:r w:rsidRPr="00236D31">
              <w:rPr>
                <w:color w:val="000000"/>
                <w:spacing w:val="2"/>
              </w:rPr>
              <w:t xml:space="preserve"> </w:t>
            </w:r>
            <w:proofErr w:type="spellStart"/>
            <w:r w:rsidRPr="00236D31">
              <w:rPr>
                <w:color w:val="000000"/>
                <w:spacing w:val="2"/>
              </w:rPr>
              <w:t>дәрежесі</w:t>
            </w:r>
            <w:proofErr w:type="spell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Білімі</w:t>
            </w:r>
            <w:proofErr w:type="spellEnd"/>
            <w:r w:rsidRPr="00236D31">
              <w:rPr>
                <w:color w:val="000000"/>
                <w:spacing w:val="2"/>
              </w:rPr>
              <w:t xml:space="preserve"> </w:t>
            </w:r>
            <w:proofErr w:type="spellStart"/>
            <w:r w:rsidRPr="00236D31">
              <w:rPr>
                <w:color w:val="000000"/>
                <w:spacing w:val="2"/>
              </w:rPr>
              <w:t>туралы</w:t>
            </w:r>
            <w:proofErr w:type="spellEnd"/>
            <w:r w:rsidRPr="00236D31">
              <w:rPr>
                <w:color w:val="000000"/>
                <w:spacing w:val="2"/>
              </w:rPr>
              <w:t xml:space="preserve"> </w:t>
            </w:r>
            <w:proofErr w:type="spellStart"/>
            <w:r w:rsidRPr="00236D31">
              <w:rPr>
                <w:color w:val="000000"/>
                <w:spacing w:val="2"/>
              </w:rPr>
              <w:t>дипломның</w:t>
            </w:r>
            <w:proofErr w:type="spellEnd"/>
            <w:r w:rsidRPr="00236D31">
              <w:rPr>
                <w:color w:val="000000"/>
                <w:spacing w:val="2"/>
              </w:rPr>
              <w:t xml:space="preserve"> </w:t>
            </w:r>
            <w:proofErr w:type="spellStart"/>
            <w:r w:rsidRPr="00236D31">
              <w:rPr>
                <w:color w:val="000000"/>
                <w:spacing w:val="2"/>
              </w:rPr>
              <w:t>және</w:t>
            </w:r>
            <w:proofErr w:type="spellEnd"/>
            <w:r w:rsidRPr="00236D31">
              <w:rPr>
                <w:color w:val="000000"/>
                <w:spacing w:val="2"/>
              </w:rPr>
              <w:t xml:space="preserve"> </w:t>
            </w:r>
            <w:proofErr w:type="spellStart"/>
            <w:r w:rsidRPr="00236D31">
              <w:rPr>
                <w:color w:val="000000"/>
                <w:spacing w:val="2"/>
              </w:rPr>
              <w:t>дипломға</w:t>
            </w:r>
            <w:proofErr w:type="spellEnd"/>
            <w:r w:rsidRPr="00236D31">
              <w:rPr>
                <w:color w:val="000000"/>
                <w:spacing w:val="2"/>
              </w:rPr>
              <w:t xml:space="preserve"> </w:t>
            </w:r>
            <w:proofErr w:type="spellStart"/>
            <w:r w:rsidRPr="00236D31">
              <w:rPr>
                <w:color w:val="000000"/>
                <w:spacing w:val="2"/>
              </w:rPr>
              <w:t>қосымшаның</w:t>
            </w:r>
            <w:proofErr w:type="spellEnd"/>
            <w:r w:rsidRPr="00236D31">
              <w:rPr>
                <w:color w:val="000000"/>
                <w:spacing w:val="2"/>
              </w:rPr>
              <w:t xml:space="preserve"> </w:t>
            </w:r>
            <w:proofErr w:type="spellStart"/>
            <w:r w:rsidRPr="00236D31">
              <w:rPr>
                <w:color w:val="000000"/>
                <w:spacing w:val="2"/>
              </w:rPr>
              <w:t>көшірмелері</w:t>
            </w:r>
            <w:proofErr w:type="spellEnd"/>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PHD-доктор = 10 балл</w:t>
            </w:r>
            <w:r w:rsidRPr="00236D31">
              <w:rPr>
                <w:color w:val="000000"/>
                <w:spacing w:val="2"/>
              </w:rPr>
              <w:br/>
            </w:r>
            <w:proofErr w:type="spellStart"/>
            <w:r w:rsidRPr="00236D31">
              <w:rPr>
                <w:color w:val="000000"/>
                <w:spacing w:val="2"/>
              </w:rPr>
              <w:t>Ғылыми</w:t>
            </w:r>
            <w:proofErr w:type="spellEnd"/>
            <w:r w:rsidRPr="00236D31">
              <w:rPr>
                <w:color w:val="000000"/>
                <w:spacing w:val="2"/>
              </w:rPr>
              <w:t xml:space="preserve"> доктор = 10 балл</w:t>
            </w:r>
            <w:r w:rsidRPr="00236D31">
              <w:rPr>
                <w:color w:val="000000"/>
                <w:spacing w:val="2"/>
              </w:rPr>
              <w:br/>
            </w:r>
            <w:proofErr w:type="spellStart"/>
            <w:r w:rsidRPr="00236D31">
              <w:rPr>
                <w:color w:val="000000"/>
                <w:spacing w:val="2"/>
              </w:rPr>
              <w:t>Ғылыми</w:t>
            </w:r>
            <w:proofErr w:type="spellEnd"/>
            <w:r w:rsidRPr="00236D31">
              <w:rPr>
                <w:color w:val="000000"/>
                <w:spacing w:val="2"/>
              </w:rPr>
              <w:t xml:space="preserve"> кандидат = 10 балл</w:t>
            </w:r>
          </w:p>
        </w:tc>
      </w:tr>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3.</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Жұмыс</w:t>
            </w:r>
            <w:proofErr w:type="spellEnd"/>
            <w:r w:rsidRPr="00236D31">
              <w:rPr>
                <w:color w:val="000000"/>
                <w:spacing w:val="2"/>
              </w:rPr>
              <w:t xml:space="preserve"> </w:t>
            </w:r>
            <w:proofErr w:type="spellStart"/>
            <w:r w:rsidRPr="00236D31">
              <w:rPr>
                <w:color w:val="000000"/>
                <w:spacing w:val="2"/>
              </w:rPr>
              <w:t>өтілі</w:t>
            </w:r>
            <w:proofErr w:type="spellEnd"/>
            <w:r w:rsidRPr="00236D31">
              <w:rPr>
                <w:color w:val="000000"/>
                <w:spacing w:val="2"/>
              </w:rPr>
              <w:t xml:space="preserve"> </w:t>
            </w:r>
            <w:proofErr w:type="spellStart"/>
            <w:r w:rsidRPr="00236D31">
              <w:rPr>
                <w:color w:val="000000"/>
                <w:spacing w:val="2"/>
              </w:rPr>
              <w:t>жоқ</w:t>
            </w:r>
            <w:proofErr w:type="spellEnd"/>
            <w:r w:rsidRPr="00236D31">
              <w:rPr>
                <w:color w:val="000000"/>
                <w:spacing w:val="2"/>
              </w:rPr>
              <w:t xml:space="preserve"> </w:t>
            </w:r>
            <w:proofErr w:type="spellStart"/>
            <w:r w:rsidRPr="00236D31">
              <w:rPr>
                <w:color w:val="000000"/>
                <w:spacing w:val="2"/>
              </w:rPr>
              <w:t>үміткерлер</w:t>
            </w:r>
            <w:proofErr w:type="spellEnd"/>
            <w:r w:rsidRPr="00236D31">
              <w:rPr>
                <w:color w:val="000000"/>
                <w:spacing w:val="2"/>
              </w:rPr>
              <w:t xml:space="preserve"> </w:t>
            </w:r>
            <w:proofErr w:type="spellStart"/>
            <w:r w:rsidRPr="00236D31">
              <w:rPr>
                <w:color w:val="000000"/>
                <w:spacing w:val="2"/>
              </w:rPr>
              <w:t>үшін</w:t>
            </w:r>
            <w:proofErr w:type="spellEnd"/>
            <w:r w:rsidRPr="00236D31">
              <w:rPr>
                <w:color w:val="000000"/>
                <w:spacing w:val="2"/>
              </w:rPr>
              <w:t xml:space="preserve"> </w:t>
            </w:r>
            <w:proofErr w:type="spellStart"/>
            <w:r w:rsidRPr="00236D31">
              <w:rPr>
                <w:color w:val="000000"/>
                <w:spacing w:val="2"/>
              </w:rPr>
              <w:t>сертификаттау</w:t>
            </w:r>
            <w:proofErr w:type="spell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Сертификат</w:t>
            </w:r>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 xml:space="preserve">"Педагог" </w:t>
            </w:r>
            <w:proofErr w:type="spellStart"/>
            <w:r w:rsidRPr="00236D31">
              <w:rPr>
                <w:color w:val="000000"/>
                <w:spacing w:val="2"/>
              </w:rPr>
              <w:t>Біліктілік</w:t>
            </w:r>
            <w:proofErr w:type="spellEnd"/>
            <w:r w:rsidRPr="00236D31">
              <w:rPr>
                <w:color w:val="000000"/>
                <w:spacing w:val="2"/>
              </w:rPr>
              <w:t xml:space="preserve"> </w:t>
            </w:r>
            <w:proofErr w:type="spellStart"/>
            <w:r w:rsidRPr="00236D31">
              <w:rPr>
                <w:color w:val="000000"/>
                <w:spacing w:val="2"/>
              </w:rPr>
              <w:t>санаты</w:t>
            </w:r>
            <w:proofErr w:type="spellEnd"/>
            <w:r w:rsidRPr="00236D31">
              <w:rPr>
                <w:color w:val="000000"/>
                <w:spacing w:val="2"/>
              </w:rPr>
              <w:t xml:space="preserve"> - 5 балл</w:t>
            </w:r>
          </w:p>
        </w:tc>
      </w:tr>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4.</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Біліктілік</w:t>
            </w:r>
            <w:proofErr w:type="spellEnd"/>
            <w:r w:rsidRPr="00236D31">
              <w:rPr>
                <w:color w:val="000000"/>
                <w:spacing w:val="2"/>
              </w:rPr>
              <w:t xml:space="preserve"> </w:t>
            </w:r>
            <w:proofErr w:type="spellStart"/>
            <w:r w:rsidRPr="00236D31">
              <w:rPr>
                <w:color w:val="000000"/>
                <w:spacing w:val="2"/>
              </w:rPr>
              <w:t>санаты</w:t>
            </w:r>
            <w:proofErr w:type="spell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 xml:space="preserve">Жеке </w:t>
            </w:r>
            <w:proofErr w:type="spellStart"/>
            <w:r w:rsidRPr="00236D31">
              <w:rPr>
                <w:color w:val="000000"/>
                <w:spacing w:val="2"/>
              </w:rPr>
              <w:t>куәлік</w:t>
            </w:r>
            <w:proofErr w:type="spellEnd"/>
            <w:r w:rsidRPr="00236D31">
              <w:rPr>
                <w:color w:val="000000"/>
                <w:spacing w:val="2"/>
              </w:rPr>
              <w:t xml:space="preserve">, </w:t>
            </w:r>
            <w:proofErr w:type="spellStart"/>
            <w:r w:rsidRPr="00236D31">
              <w:rPr>
                <w:color w:val="000000"/>
                <w:spacing w:val="2"/>
              </w:rPr>
              <w:t>басқа</w:t>
            </w:r>
            <w:proofErr w:type="spellEnd"/>
            <w:r w:rsidRPr="00236D31">
              <w:rPr>
                <w:color w:val="000000"/>
                <w:spacing w:val="2"/>
              </w:rPr>
              <w:t xml:space="preserve"> </w:t>
            </w:r>
            <w:proofErr w:type="spellStart"/>
            <w:r w:rsidRPr="00236D31">
              <w:rPr>
                <w:color w:val="000000"/>
                <w:spacing w:val="2"/>
              </w:rPr>
              <w:t>құжат</w:t>
            </w:r>
            <w:proofErr w:type="spellEnd"/>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Екінші</w:t>
            </w:r>
            <w:proofErr w:type="spellEnd"/>
            <w:r w:rsidRPr="00236D31">
              <w:rPr>
                <w:color w:val="000000"/>
                <w:spacing w:val="2"/>
              </w:rPr>
              <w:t xml:space="preserve"> </w:t>
            </w:r>
            <w:proofErr w:type="spellStart"/>
            <w:r w:rsidRPr="00236D31">
              <w:rPr>
                <w:color w:val="000000"/>
                <w:spacing w:val="2"/>
              </w:rPr>
              <w:t>санат</w:t>
            </w:r>
            <w:proofErr w:type="spellEnd"/>
            <w:r w:rsidRPr="00236D31">
              <w:rPr>
                <w:color w:val="000000"/>
                <w:spacing w:val="2"/>
              </w:rPr>
              <w:t xml:space="preserve"> = 1 балл</w:t>
            </w:r>
            <w:r w:rsidRPr="00236D31">
              <w:rPr>
                <w:color w:val="000000"/>
                <w:spacing w:val="2"/>
              </w:rPr>
              <w:br/>
            </w:r>
            <w:proofErr w:type="spellStart"/>
            <w:r w:rsidRPr="00236D31">
              <w:rPr>
                <w:color w:val="000000"/>
                <w:spacing w:val="2"/>
              </w:rPr>
              <w:t>Бірінші</w:t>
            </w:r>
            <w:proofErr w:type="spellEnd"/>
            <w:r w:rsidRPr="00236D31">
              <w:rPr>
                <w:color w:val="000000"/>
                <w:spacing w:val="2"/>
              </w:rPr>
              <w:t xml:space="preserve"> </w:t>
            </w:r>
            <w:proofErr w:type="spellStart"/>
            <w:r w:rsidRPr="00236D31">
              <w:rPr>
                <w:color w:val="000000"/>
                <w:spacing w:val="2"/>
              </w:rPr>
              <w:t>санат</w:t>
            </w:r>
            <w:proofErr w:type="spellEnd"/>
            <w:r w:rsidRPr="00236D31">
              <w:rPr>
                <w:color w:val="000000"/>
                <w:spacing w:val="2"/>
              </w:rPr>
              <w:t xml:space="preserve"> = 2 балл</w:t>
            </w:r>
            <w:r w:rsidRPr="00236D31">
              <w:rPr>
                <w:color w:val="000000"/>
                <w:spacing w:val="2"/>
              </w:rPr>
              <w:br/>
            </w:r>
            <w:proofErr w:type="spellStart"/>
            <w:r w:rsidRPr="00236D31">
              <w:rPr>
                <w:color w:val="000000"/>
                <w:spacing w:val="2"/>
              </w:rPr>
              <w:t>Жоғары</w:t>
            </w:r>
            <w:proofErr w:type="spellEnd"/>
            <w:r w:rsidRPr="00236D31">
              <w:rPr>
                <w:color w:val="000000"/>
                <w:spacing w:val="2"/>
              </w:rPr>
              <w:t xml:space="preserve"> </w:t>
            </w:r>
            <w:proofErr w:type="spellStart"/>
            <w:r w:rsidRPr="00236D31">
              <w:rPr>
                <w:color w:val="000000"/>
                <w:spacing w:val="2"/>
              </w:rPr>
              <w:t>санат</w:t>
            </w:r>
            <w:proofErr w:type="spellEnd"/>
            <w:r w:rsidRPr="00236D31">
              <w:rPr>
                <w:color w:val="000000"/>
                <w:spacing w:val="2"/>
              </w:rPr>
              <w:t xml:space="preserve"> = 3 балл</w:t>
            </w:r>
            <w:r w:rsidRPr="00236D31">
              <w:rPr>
                <w:color w:val="000000"/>
                <w:spacing w:val="2"/>
              </w:rPr>
              <w:br/>
              <w:t>Педагог-модератор = 3 балл</w:t>
            </w:r>
            <w:r w:rsidRPr="00236D31">
              <w:rPr>
                <w:color w:val="000000"/>
                <w:spacing w:val="2"/>
              </w:rPr>
              <w:br/>
              <w:t>Педагог-</w:t>
            </w:r>
            <w:proofErr w:type="spellStart"/>
            <w:r w:rsidRPr="00236D31">
              <w:rPr>
                <w:color w:val="000000"/>
                <w:spacing w:val="2"/>
              </w:rPr>
              <w:t>сарапшы</w:t>
            </w:r>
            <w:proofErr w:type="spellEnd"/>
            <w:r w:rsidRPr="00236D31">
              <w:rPr>
                <w:color w:val="000000"/>
                <w:spacing w:val="2"/>
              </w:rPr>
              <w:t xml:space="preserve"> = 5 балл</w:t>
            </w:r>
            <w:r w:rsidRPr="00236D31">
              <w:rPr>
                <w:color w:val="000000"/>
                <w:spacing w:val="2"/>
              </w:rPr>
              <w:br/>
              <w:t>Педагог-</w:t>
            </w:r>
            <w:proofErr w:type="spellStart"/>
            <w:r w:rsidRPr="00236D31">
              <w:rPr>
                <w:color w:val="000000"/>
                <w:spacing w:val="2"/>
              </w:rPr>
              <w:t>зерттеуші</w:t>
            </w:r>
            <w:proofErr w:type="spellEnd"/>
            <w:r w:rsidRPr="00236D31">
              <w:rPr>
                <w:color w:val="000000"/>
                <w:spacing w:val="2"/>
              </w:rPr>
              <w:t xml:space="preserve"> = 7 балл</w:t>
            </w:r>
            <w:r w:rsidRPr="00236D31">
              <w:rPr>
                <w:color w:val="000000"/>
                <w:spacing w:val="2"/>
              </w:rPr>
              <w:br/>
              <w:t>Педагог-</w:t>
            </w:r>
            <w:proofErr w:type="spellStart"/>
            <w:r w:rsidRPr="00236D31">
              <w:rPr>
                <w:color w:val="000000"/>
                <w:spacing w:val="2"/>
              </w:rPr>
              <w:t>шебер</w:t>
            </w:r>
            <w:proofErr w:type="spellEnd"/>
            <w:r w:rsidRPr="00236D31">
              <w:rPr>
                <w:color w:val="000000"/>
                <w:spacing w:val="2"/>
              </w:rPr>
              <w:t xml:space="preserve"> = 10 балл</w:t>
            </w:r>
          </w:p>
        </w:tc>
      </w:tr>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5.</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Әкімшілік</w:t>
            </w:r>
            <w:proofErr w:type="spellEnd"/>
            <w:r w:rsidRPr="00236D31">
              <w:rPr>
                <w:color w:val="000000"/>
                <w:spacing w:val="2"/>
              </w:rPr>
              <w:t xml:space="preserve"> </w:t>
            </w:r>
            <w:proofErr w:type="spellStart"/>
            <w:r w:rsidRPr="00236D31">
              <w:rPr>
                <w:color w:val="000000"/>
                <w:spacing w:val="2"/>
              </w:rPr>
              <w:t>және</w:t>
            </w:r>
            <w:proofErr w:type="spellEnd"/>
            <w:r w:rsidRPr="00236D31">
              <w:rPr>
                <w:color w:val="000000"/>
                <w:spacing w:val="2"/>
              </w:rPr>
              <w:t xml:space="preserve"> </w:t>
            </w:r>
            <w:proofErr w:type="spellStart"/>
            <w:r w:rsidRPr="00236D31">
              <w:rPr>
                <w:color w:val="000000"/>
                <w:spacing w:val="2"/>
              </w:rPr>
              <w:t>әдістемелік</w:t>
            </w:r>
            <w:proofErr w:type="spellEnd"/>
            <w:r w:rsidRPr="00236D31">
              <w:rPr>
                <w:color w:val="000000"/>
                <w:spacing w:val="2"/>
              </w:rPr>
              <w:t xml:space="preserve"> </w:t>
            </w:r>
            <w:proofErr w:type="spellStart"/>
            <w:r w:rsidRPr="00236D31">
              <w:rPr>
                <w:color w:val="000000"/>
                <w:spacing w:val="2"/>
              </w:rPr>
              <w:t>қызметтегі</w:t>
            </w:r>
            <w:proofErr w:type="spellEnd"/>
            <w:r w:rsidRPr="00236D31">
              <w:rPr>
                <w:color w:val="000000"/>
                <w:spacing w:val="2"/>
              </w:rPr>
              <w:t xml:space="preserve"> </w:t>
            </w:r>
            <w:proofErr w:type="spellStart"/>
            <w:r w:rsidRPr="00236D31">
              <w:rPr>
                <w:color w:val="000000"/>
                <w:spacing w:val="2"/>
              </w:rPr>
              <w:t>жұмыс</w:t>
            </w:r>
            <w:proofErr w:type="spellEnd"/>
            <w:r w:rsidRPr="00236D31">
              <w:rPr>
                <w:color w:val="000000"/>
                <w:spacing w:val="2"/>
              </w:rPr>
              <w:t xml:space="preserve"> </w:t>
            </w:r>
            <w:proofErr w:type="spellStart"/>
            <w:r w:rsidRPr="00236D31">
              <w:rPr>
                <w:color w:val="000000"/>
                <w:spacing w:val="2"/>
              </w:rPr>
              <w:t>тәжірибесі</w:t>
            </w:r>
            <w:proofErr w:type="spell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Еңбек</w:t>
            </w:r>
            <w:proofErr w:type="spellEnd"/>
            <w:r w:rsidRPr="00236D31">
              <w:rPr>
                <w:color w:val="000000"/>
                <w:spacing w:val="2"/>
              </w:rPr>
              <w:t xml:space="preserve"> </w:t>
            </w:r>
            <w:proofErr w:type="spellStart"/>
            <w:r w:rsidRPr="00236D31">
              <w:rPr>
                <w:color w:val="000000"/>
                <w:spacing w:val="2"/>
              </w:rPr>
              <w:t>кітапшасы</w:t>
            </w:r>
            <w:proofErr w:type="spellEnd"/>
            <w:r w:rsidRPr="00236D31">
              <w:rPr>
                <w:color w:val="000000"/>
                <w:spacing w:val="2"/>
              </w:rPr>
              <w:t>/</w:t>
            </w:r>
            <w:proofErr w:type="spellStart"/>
            <w:r w:rsidRPr="00236D31">
              <w:rPr>
                <w:color w:val="000000"/>
                <w:spacing w:val="2"/>
              </w:rPr>
              <w:t>еңбек</w:t>
            </w:r>
            <w:proofErr w:type="spellEnd"/>
            <w:r w:rsidRPr="00236D31">
              <w:rPr>
                <w:color w:val="000000"/>
                <w:spacing w:val="2"/>
              </w:rPr>
              <w:t xml:space="preserve"> </w:t>
            </w:r>
            <w:proofErr w:type="spellStart"/>
            <w:r w:rsidRPr="00236D31">
              <w:rPr>
                <w:color w:val="000000"/>
                <w:spacing w:val="2"/>
              </w:rPr>
              <w:t>қызметін</w:t>
            </w:r>
            <w:proofErr w:type="spellEnd"/>
            <w:r w:rsidRPr="00236D31">
              <w:rPr>
                <w:color w:val="000000"/>
                <w:spacing w:val="2"/>
              </w:rPr>
              <w:t xml:space="preserve"> </w:t>
            </w:r>
            <w:proofErr w:type="spellStart"/>
            <w:r w:rsidRPr="00236D31">
              <w:rPr>
                <w:color w:val="000000"/>
                <w:spacing w:val="2"/>
              </w:rPr>
              <w:t>растайтын</w:t>
            </w:r>
            <w:proofErr w:type="spellEnd"/>
            <w:r w:rsidRPr="00236D31">
              <w:rPr>
                <w:color w:val="000000"/>
                <w:spacing w:val="2"/>
              </w:rPr>
              <w:t xml:space="preserve"> </w:t>
            </w:r>
            <w:proofErr w:type="spellStart"/>
            <w:r w:rsidRPr="00236D31">
              <w:rPr>
                <w:color w:val="000000"/>
                <w:spacing w:val="2"/>
              </w:rPr>
              <w:t>басқа</w:t>
            </w:r>
            <w:proofErr w:type="spellEnd"/>
            <w:r w:rsidRPr="00236D31">
              <w:rPr>
                <w:color w:val="000000"/>
                <w:spacing w:val="2"/>
              </w:rPr>
              <w:t xml:space="preserve"> да </w:t>
            </w:r>
            <w:proofErr w:type="spellStart"/>
            <w:r w:rsidRPr="00236D31">
              <w:rPr>
                <w:color w:val="000000"/>
                <w:spacing w:val="2"/>
              </w:rPr>
              <w:t>құжат</w:t>
            </w:r>
            <w:proofErr w:type="spellEnd"/>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Әдіскер</w:t>
            </w:r>
            <w:proofErr w:type="spellEnd"/>
            <w:r w:rsidRPr="00236D31">
              <w:rPr>
                <w:color w:val="000000"/>
                <w:spacing w:val="2"/>
              </w:rPr>
              <w:t xml:space="preserve"> (</w:t>
            </w:r>
            <w:proofErr w:type="spellStart"/>
            <w:r w:rsidRPr="00236D31">
              <w:rPr>
                <w:color w:val="000000"/>
                <w:spacing w:val="2"/>
              </w:rPr>
              <w:t>лауазымдық</w:t>
            </w:r>
            <w:proofErr w:type="spellEnd"/>
            <w:r w:rsidRPr="00236D31">
              <w:rPr>
                <w:color w:val="000000"/>
                <w:spacing w:val="2"/>
              </w:rPr>
              <w:t xml:space="preserve"> </w:t>
            </w:r>
            <w:proofErr w:type="spellStart"/>
            <w:r w:rsidRPr="00236D31">
              <w:rPr>
                <w:color w:val="000000"/>
                <w:spacing w:val="2"/>
              </w:rPr>
              <w:t>жұмыс</w:t>
            </w:r>
            <w:proofErr w:type="spellEnd"/>
            <w:r w:rsidRPr="00236D31">
              <w:rPr>
                <w:color w:val="000000"/>
                <w:spacing w:val="2"/>
              </w:rPr>
              <w:t xml:space="preserve"> </w:t>
            </w:r>
            <w:proofErr w:type="spellStart"/>
            <w:r w:rsidRPr="00236D31">
              <w:rPr>
                <w:color w:val="000000"/>
                <w:spacing w:val="2"/>
              </w:rPr>
              <w:t>өтілі</w:t>
            </w:r>
            <w:proofErr w:type="spellEnd"/>
            <w:r w:rsidRPr="00236D31">
              <w:rPr>
                <w:color w:val="000000"/>
                <w:spacing w:val="2"/>
              </w:rPr>
              <w:t xml:space="preserve"> </w:t>
            </w:r>
            <w:proofErr w:type="spellStart"/>
            <w:r w:rsidRPr="00236D31">
              <w:rPr>
                <w:color w:val="000000"/>
                <w:spacing w:val="2"/>
              </w:rPr>
              <w:t>кемінде</w:t>
            </w:r>
            <w:proofErr w:type="spellEnd"/>
            <w:r w:rsidRPr="00236D31">
              <w:rPr>
                <w:color w:val="000000"/>
                <w:spacing w:val="2"/>
              </w:rPr>
              <w:t xml:space="preserve"> 2 </w:t>
            </w:r>
            <w:proofErr w:type="spellStart"/>
            <w:r w:rsidRPr="00236D31">
              <w:rPr>
                <w:color w:val="000000"/>
                <w:spacing w:val="2"/>
              </w:rPr>
              <w:t>жыл</w:t>
            </w:r>
            <w:proofErr w:type="spellEnd"/>
            <w:r w:rsidRPr="00236D31">
              <w:rPr>
                <w:color w:val="000000"/>
                <w:spacing w:val="2"/>
              </w:rPr>
              <w:t>) = 1 балл</w:t>
            </w:r>
            <w:r w:rsidRPr="00236D31">
              <w:rPr>
                <w:color w:val="000000"/>
                <w:spacing w:val="2"/>
              </w:rPr>
              <w:br/>
            </w:r>
            <w:proofErr w:type="spellStart"/>
            <w:r w:rsidRPr="00236D31">
              <w:rPr>
                <w:color w:val="000000"/>
                <w:spacing w:val="2"/>
              </w:rPr>
              <w:t>Директордың</w:t>
            </w:r>
            <w:proofErr w:type="spellEnd"/>
            <w:r w:rsidRPr="00236D31">
              <w:rPr>
                <w:color w:val="000000"/>
                <w:spacing w:val="2"/>
              </w:rPr>
              <w:t xml:space="preserve"> </w:t>
            </w:r>
            <w:proofErr w:type="spellStart"/>
            <w:r w:rsidRPr="00236D31">
              <w:rPr>
                <w:color w:val="000000"/>
                <w:spacing w:val="2"/>
              </w:rPr>
              <w:t>орынбасары</w:t>
            </w:r>
            <w:proofErr w:type="spellEnd"/>
            <w:r w:rsidRPr="00236D31">
              <w:rPr>
                <w:color w:val="000000"/>
                <w:spacing w:val="2"/>
              </w:rPr>
              <w:t xml:space="preserve"> (</w:t>
            </w:r>
            <w:proofErr w:type="spellStart"/>
            <w:r w:rsidRPr="00236D31">
              <w:rPr>
                <w:color w:val="000000"/>
                <w:spacing w:val="2"/>
              </w:rPr>
              <w:t>лауазымдық</w:t>
            </w:r>
            <w:proofErr w:type="spellEnd"/>
            <w:r w:rsidRPr="00236D31">
              <w:rPr>
                <w:color w:val="000000"/>
                <w:spacing w:val="2"/>
              </w:rPr>
              <w:t xml:space="preserve"> </w:t>
            </w:r>
            <w:proofErr w:type="spellStart"/>
            <w:r w:rsidRPr="00236D31">
              <w:rPr>
                <w:color w:val="000000"/>
                <w:spacing w:val="2"/>
              </w:rPr>
              <w:t>жұмыс</w:t>
            </w:r>
            <w:proofErr w:type="spellEnd"/>
            <w:r w:rsidRPr="00236D31">
              <w:rPr>
                <w:color w:val="000000"/>
                <w:spacing w:val="2"/>
              </w:rPr>
              <w:t xml:space="preserve"> </w:t>
            </w:r>
            <w:proofErr w:type="spellStart"/>
            <w:r w:rsidRPr="00236D31">
              <w:rPr>
                <w:color w:val="000000"/>
                <w:spacing w:val="2"/>
              </w:rPr>
              <w:t>өтілі</w:t>
            </w:r>
            <w:proofErr w:type="spellEnd"/>
            <w:r w:rsidRPr="00236D31">
              <w:rPr>
                <w:color w:val="000000"/>
                <w:spacing w:val="2"/>
              </w:rPr>
              <w:t xml:space="preserve"> </w:t>
            </w:r>
            <w:proofErr w:type="spellStart"/>
            <w:r w:rsidRPr="00236D31">
              <w:rPr>
                <w:color w:val="000000"/>
                <w:spacing w:val="2"/>
              </w:rPr>
              <w:t>кемінде</w:t>
            </w:r>
            <w:proofErr w:type="spellEnd"/>
            <w:r w:rsidRPr="00236D31">
              <w:rPr>
                <w:color w:val="000000"/>
                <w:spacing w:val="2"/>
              </w:rPr>
              <w:t xml:space="preserve"> 2 </w:t>
            </w:r>
            <w:proofErr w:type="spellStart"/>
            <w:r w:rsidRPr="00236D31">
              <w:rPr>
                <w:color w:val="000000"/>
                <w:spacing w:val="2"/>
              </w:rPr>
              <w:t>жыл</w:t>
            </w:r>
            <w:proofErr w:type="spellEnd"/>
            <w:r w:rsidRPr="00236D31">
              <w:rPr>
                <w:color w:val="000000"/>
                <w:spacing w:val="2"/>
              </w:rPr>
              <w:t>) = 3 балл</w:t>
            </w:r>
            <w:r w:rsidRPr="00236D31">
              <w:rPr>
                <w:color w:val="000000"/>
                <w:spacing w:val="2"/>
              </w:rPr>
              <w:br/>
              <w:t>директор (</w:t>
            </w:r>
            <w:proofErr w:type="spellStart"/>
            <w:r w:rsidRPr="00236D31">
              <w:rPr>
                <w:color w:val="000000"/>
                <w:spacing w:val="2"/>
              </w:rPr>
              <w:t>лауазымдық</w:t>
            </w:r>
            <w:proofErr w:type="spellEnd"/>
            <w:r w:rsidRPr="00236D31">
              <w:rPr>
                <w:color w:val="000000"/>
                <w:spacing w:val="2"/>
              </w:rPr>
              <w:t xml:space="preserve"> </w:t>
            </w:r>
            <w:proofErr w:type="spellStart"/>
            <w:r w:rsidRPr="00236D31">
              <w:rPr>
                <w:color w:val="000000"/>
                <w:spacing w:val="2"/>
              </w:rPr>
              <w:t>жұмыс</w:t>
            </w:r>
            <w:proofErr w:type="spellEnd"/>
            <w:r w:rsidRPr="00236D31">
              <w:rPr>
                <w:color w:val="000000"/>
                <w:spacing w:val="2"/>
              </w:rPr>
              <w:t xml:space="preserve"> </w:t>
            </w:r>
            <w:proofErr w:type="spellStart"/>
            <w:r w:rsidRPr="00236D31">
              <w:rPr>
                <w:color w:val="000000"/>
                <w:spacing w:val="2"/>
              </w:rPr>
              <w:t>өтілі</w:t>
            </w:r>
            <w:proofErr w:type="spellEnd"/>
            <w:r w:rsidRPr="00236D31">
              <w:rPr>
                <w:color w:val="000000"/>
                <w:spacing w:val="2"/>
              </w:rPr>
              <w:t xml:space="preserve"> </w:t>
            </w:r>
            <w:proofErr w:type="spellStart"/>
            <w:r w:rsidRPr="00236D31">
              <w:rPr>
                <w:color w:val="000000"/>
                <w:spacing w:val="2"/>
              </w:rPr>
              <w:t>кемінде</w:t>
            </w:r>
            <w:proofErr w:type="spellEnd"/>
            <w:r w:rsidRPr="00236D31">
              <w:rPr>
                <w:color w:val="000000"/>
                <w:spacing w:val="2"/>
              </w:rPr>
              <w:t xml:space="preserve"> 2 </w:t>
            </w:r>
            <w:proofErr w:type="spellStart"/>
            <w:r w:rsidRPr="00236D31">
              <w:rPr>
                <w:color w:val="000000"/>
                <w:spacing w:val="2"/>
              </w:rPr>
              <w:t>жыл</w:t>
            </w:r>
            <w:proofErr w:type="spellEnd"/>
            <w:r w:rsidRPr="00236D31">
              <w:rPr>
                <w:color w:val="000000"/>
                <w:spacing w:val="2"/>
              </w:rPr>
              <w:t>) = 5 балл</w:t>
            </w:r>
          </w:p>
        </w:tc>
      </w:tr>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6.</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Алғаш</w:t>
            </w:r>
            <w:proofErr w:type="spellEnd"/>
            <w:r w:rsidRPr="00236D31">
              <w:rPr>
                <w:color w:val="000000"/>
                <w:spacing w:val="2"/>
              </w:rPr>
              <w:t xml:space="preserve"> </w:t>
            </w:r>
            <w:proofErr w:type="spellStart"/>
            <w:r w:rsidRPr="00236D31">
              <w:rPr>
                <w:color w:val="000000"/>
                <w:spacing w:val="2"/>
              </w:rPr>
              <w:t>рет</w:t>
            </w:r>
            <w:proofErr w:type="spellEnd"/>
            <w:r w:rsidRPr="00236D31">
              <w:rPr>
                <w:color w:val="000000"/>
                <w:spacing w:val="2"/>
              </w:rPr>
              <w:t xml:space="preserve"> </w:t>
            </w:r>
            <w:proofErr w:type="spellStart"/>
            <w:r w:rsidRPr="00236D31">
              <w:rPr>
                <w:color w:val="000000"/>
                <w:spacing w:val="2"/>
              </w:rPr>
              <w:t>жұмысқа</w:t>
            </w:r>
            <w:proofErr w:type="spellEnd"/>
            <w:r w:rsidRPr="00236D31">
              <w:rPr>
                <w:color w:val="000000"/>
                <w:spacing w:val="2"/>
              </w:rPr>
              <w:t xml:space="preserve"> </w:t>
            </w:r>
            <w:proofErr w:type="spellStart"/>
            <w:r w:rsidRPr="00236D31">
              <w:rPr>
                <w:color w:val="000000"/>
                <w:spacing w:val="2"/>
              </w:rPr>
              <w:t>тұрған</w:t>
            </w:r>
            <w:proofErr w:type="spellEnd"/>
            <w:r w:rsidRPr="00236D31">
              <w:rPr>
                <w:color w:val="000000"/>
                <w:spacing w:val="2"/>
              </w:rPr>
              <w:t xml:space="preserve"> </w:t>
            </w:r>
            <w:proofErr w:type="spellStart"/>
            <w:r w:rsidRPr="00236D31">
              <w:rPr>
                <w:color w:val="000000"/>
                <w:spacing w:val="2"/>
              </w:rPr>
              <w:t>педагогтер</w:t>
            </w:r>
            <w:proofErr w:type="spellEnd"/>
            <w:r w:rsidRPr="00236D31">
              <w:rPr>
                <w:color w:val="000000"/>
                <w:spacing w:val="2"/>
              </w:rPr>
              <w:t xml:space="preserve"> </w:t>
            </w:r>
            <w:proofErr w:type="spellStart"/>
            <w:r w:rsidRPr="00236D31">
              <w:rPr>
                <w:color w:val="000000"/>
                <w:spacing w:val="2"/>
              </w:rPr>
              <w:t>үшін</w:t>
            </w:r>
            <w:proofErr w:type="spell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Білімі</w:t>
            </w:r>
            <w:proofErr w:type="spellEnd"/>
            <w:r w:rsidRPr="00236D31">
              <w:rPr>
                <w:color w:val="000000"/>
                <w:spacing w:val="2"/>
              </w:rPr>
              <w:t xml:space="preserve"> </w:t>
            </w:r>
            <w:proofErr w:type="spellStart"/>
            <w:r w:rsidRPr="00236D31">
              <w:rPr>
                <w:color w:val="000000"/>
                <w:spacing w:val="2"/>
              </w:rPr>
              <w:t>туралы</w:t>
            </w:r>
            <w:proofErr w:type="spellEnd"/>
            <w:r w:rsidRPr="00236D31">
              <w:rPr>
                <w:color w:val="000000"/>
                <w:spacing w:val="2"/>
              </w:rPr>
              <w:t xml:space="preserve"> </w:t>
            </w:r>
            <w:proofErr w:type="spellStart"/>
            <w:r w:rsidRPr="00236D31">
              <w:rPr>
                <w:color w:val="000000"/>
                <w:spacing w:val="2"/>
              </w:rPr>
              <w:t>дипломның</w:t>
            </w:r>
            <w:proofErr w:type="spellEnd"/>
            <w:r w:rsidRPr="00236D31">
              <w:rPr>
                <w:color w:val="000000"/>
                <w:spacing w:val="2"/>
              </w:rPr>
              <w:t xml:space="preserve"> </w:t>
            </w:r>
            <w:proofErr w:type="spellStart"/>
            <w:r w:rsidRPr="00236D31">
              <w:rPr>
                <w:color w:val="000000"/>
                <w:spacing w:val="2"/>
              </w:rPr>
              <w:t>қосымшасы</w:t>
            </w:r>
            <w:proofErr w:type="spellEnd"/>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Педагогикалық</w:t>
            </w:r>
            <w:proofErr w:type="spellEnd"/>
            <w:r w:rsidRPr="00236D31">
              <w:rPr>
                <w:color w:val="000000"/>
                <w:spacing w:val="2"/>
              </w:rPr>
              <w:t xml:space="preserve">/ </w:t>
            </w:r>
            <w:proofErr w:type="spellStart"/>
            <w:r w:rsidRPr="00236D31">
              <w:rPr>
                <w:color w:val="000000"/>
                <w:spacing w:val="2"/>
              </w:rPr>
              <w:t>кәсіби</w:t>
            </w:r>
            <w:proofErr w:type="spellEnd"/>
            <w:r w:rsidRPr="00236D31">
              <w:rPr>
                <w:color w:val="000000"/>
                <w:spacing w:val="2"/>
              </w:rPr>
              <w:t xml:space="preserve"> </w:t>
            </w:r>
            <w:proofErr w:type="spellStart"/>
            <w:r w:rsidRPr="00236D31">
              <w:rPr>
                <w:color w:val="000000"/>
                <w:spacing w:val="2"/>
              </w:rPr>
              <w:t>тәжірибенің</w:t>
            </w:r>
            <w:proofErr w:type="spellEnd"/>
            <w:r w:rsidRPr="00236D31">
              <w:rPr>
                <w:color w:val="000000"/>
                <w:spacing w:val="2"/>
              </w:rPr>
              <w:t xml:space="preserve"> </w:t>
            </w:r>
            <w:proofErr w:type="spellStart"/>
            <w:r w:rsidRPr="00236D31">
              <w:rPr>
                <w:color w:val="000000"/>
                <w:spacing w:val="2"/>
              </w:rPr>
              <w:t>нәтижелері</w:t>
            </w:r>
            <w:proofErr w:type="spellEnd"/>
            <w:r w:rsidRPr="00236D31">
              <w:rPr>
                <w:color w:val="000000"/>
                <w:spacing w:val="2"/>
              </w:rPr>
              <w:t xml:space="preserve"> "</w:t>
            </w:r>
            <w:proofErr w:type="spellStart"/>
            <w:r w:rsidRPr="00236D31">
              <w:rPr>
                <w:color w:val="000000"/>
                <w:spacing w:val="2"/>
              </w:rPr>
              <w:t>өте</w:t>
            </w:r>
            <w:proofErr w:type="spellEnd"/>
            <w:r w:rsidRPr="00236D31">
              <w:rPr>
                <w:color w:val="000000"/>
                <w:spacing w:val="2"/>
              </w:rPr>
              <w:t xml:space="preserve"> </w:t>
            </w:r>
            <w:proofErr w:type="spellStart"/>
            <w:r w:rsidRPr="00236D31">
              <w:rPr>
                <w:color w:val="000000"/>
                <w:spacing w:val="2"/>
              </w:rPr>
              <w:t>жақсы</w:t>
            </w:r>
            <w:proofErr w:type="spellEnd"/>
            <w:r w:rsidRPr="00236D31">
              <w:rPr>
                <w:color w:val="000000"/>
                <w:spacing w:val="2"/>
              </w:rPr>
              <w:t>" = 1 балл</w:t>
            </w:r>
            <w:r w:rsidRPr="00236D31">
              <w:rPr>
                <w:color w:val="000000"/>
                <w:spacing w:val="2"/>
              </w:rPr>
              <w:br/>
              <w:t>"</w:t>
            </w:r>
            <w:proofErr w:type="spellStart"/>
            <w:r w:rsidRPr="00236D31">
              <w:rPr>
                <w:color w:val="000000"/>
                <w:spacing w:val="2"/>
              </w:rPr>
              <w:t>жақсы</w:t>
            </w:r>
            <w:proofErr w:type="spellEnd"/>
            <w:r w:rsidRPr="00236D31">
              <w:rPr>
                <w:color w:val="000000"/>
                <w:spacing w:val="2"/>
              </w:rPr>
              <w:t>" = 0,5 балл</w:t>
            </w:r>
          </w:p>
        </w:tc>
      </w:tr>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lastRenderedPageBreak/>
              <w:t>7.</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Бұрынғы</w:t>
            </w:r>
            <w:proofErr w:type="spellEnd"/>
            <w:r w:rsidRPr="00236D31">
              <w:rPr>
                <w:color w:val="000000"/>
                <w:spacing w:val="2"/>
              </w:rPr>
              <w:t xml:space="preserve"> </w:t>
            </w:r>
            <w:proofErr w:type="spellStart"/>
            <w:r w:rsidRPr="00236D31">
              <w:rPr>
                <w:color w:val="000000"/>
                <w:spacing w:val="2"/>
              </w:rPr>
              <w:t>жұмыс</w:t>
            </w:r>
            <w:proofErr w:type="spellEnd"/>
            <w:r w:rsidRPr="00236D31">
              <w:rPr>
                <w:color w:val="000000"/>
                <w:spacing w:val="2"/>
              </w:rPr>
              <w:t xml:space="preserve"> </w:t>
            </w:r>
            <w:proofErr w:type="spellStart"/>
            <w:r w:rsidRPr="00236D31">
              <w:rPr>
                <w:color w:val="000000"/>
                <w:spacing w:val="2"/>
              </w:rPr>
              <w:t>орнынан</w:t>
            </w:r>
            <w:proofErr w:type="spellEnd"/>
            <w:r w:rsidRPr="00236D31">
              <w:rPr>
                <w:color w:val="000000"/>
                <w:spacing w:val="2"/>
              </w:rPr>
              <w:t xml:space="preserve"> (педагог </w:t>
            </w:r>
            <w:proofErr w:type="spellStart"/>
            <w:r w:rsidRPr="00236D31">
              <w:rPr>
                <w:color w:val="000000"/>
                <w:spacing w:val="2"/>
              </w:rPr>
              <w:t>лауазымы</w:t>
            </w:r>
            <w:proofErr w:type="spellEnd"/>
            <w:r w:rsidRPr="00236D31">
              <w:rPr>
                <w:color w:val="000000"/>
                <w:spacing w:val="2"/>
              </w:rPr>
              <w:t xml:space="preserve"> </w:t>
            </w:r>
            <w:proofErr w:type="spellStart"/>
            <w:r w:rsidRPr="00236D31">
              <w:rPr>
                <w:color w:val="000000"/>
                <w:spacing w:val="2"/>
              </w:rPr>
              <w:t>бойынша</w:t>
            </w:r>
            <w:proofErr w:type="spellEnd"/>
            <w:r w:rsidRPr="00236D31">
              <w:rPr>
                <w:color w:val="000000"/>
                <w:spacing w:val="2"/>
              </w:rPr>
              <w:t xml:space="preserve">) </w:t>
            </w:r>
            <w:proofErr w:type="spellStart"/>
            <w:r w:rsidRPr="00236D31">
              <w:rPr>
                <w:color w:val="000000"/>
                <w:spacing w:val="2"/>
              </w:rPr>
              <w:t>немесе</w:t>
            </w:r>
            <w:proofErr w:type="spellEnd"/>
            <w:r w:rsidRPr="00236D31">
              <w:rPr>
                <w:color w:val="000000"/>
                <w:spacing w:val="2"/>
              </w:rPr>
              <w:t xml:space="preserve"> </w:t>
            </w:r>
            <w:proofErr w:type="spellStart"/>
            <w:r w:rsidRPr="00236D31">
              <w:rPr>
                <w:color w:val="000000"/>
                <w:spacing w:val="2"/>
              </w:rPr>
              <w:t>оқу</w:t>
            </w:r>
            <w:proofErr w:type="spellEnd"/>
            <w:r w:rsidRPr="00236D31">
              <w:rPr>
                <w:color w:val="000000"/>
                <w:spacing w:val="2"/>
              </w:rPr>
              <w:t xml:space="preserve"> </w:t>
            </w:r>
            <w:proofErr w:type="spellStart"/>
            <w:r w:rsidRPr="00236D31">
              <w:rPr>
                <w:color w:val="000000"/>
                <w:spacing w:val="2"/>
              </w:rPr>
              <w:t>орнынан</w:t>
            </w:r>
            <w:proofErr w:type="spellEnd"/>
            <w:r w:rsidRPr="00236D31">
              <w:rPr>
                <w:color w:val="000000"/>
                <w:spacing w:val="2"/>
              </w:rPr>
              <w:t xml:space="preserve"> </w:t>
            </w:r>
            <w:proofErr w:type="spellStart"/>
            <w:r w:rsidRPr="00236D31">
              <w:rPr>
                <w:color w:val="000000"/>
                <w:spacing w:val="2"/>
              </w:rPr>
              <w:t>ұсыныс</w:t>
            </w:r>
            <w:proofErr w:type="spellEnd"/>
            <w:r w:rsidRPr="00236D31">
              <w:rPr>
                <w:color w:val="000000"/>
                <w:spacing w:val="2"/>
              </w:rPr>
              <w:t xml:space="preserve"> хат</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Ұсыныс</w:t>
            </w:r>
            <w:proofErr w:type="spellEnd"/>
            <w:r w:rsidRPr="00236D31">
              <w:rPr>
                <w:color w:val="000000"/>
                <w:spacing w:val="2"/>
              </w:rPr>
              <w:t xml:space="preserve"> хат (</w:t>
            </w:r>
            <w:proofErr w:type="spellStart"/>
            <w:r w:rsidRPr="00236D31">
              <w:rPr>
                <w:color w:val="000000"/>
                <w:spacing w:val="2"/>
              </w:rPr>
              <w:t>Конкурсты</w:t>
            </w:r>
            <w:proofErr w:type="spellEnd"/>
            <w:r w:rsidRPr="00236D31">
              <w:rPr>
                <w:color w:val="000000"/>
                <w:spacing w:val="2"/>
              </w:rPr>
              <w:t xml:space="preserve"> </w:t>
            </w:r>
            <w:proofErr w:type="spellStart"/>
            <w:r w:rsidRPr="00236D31">
              <w:rPr>
                <w:color w:val="000000"/>
                <w:spacing w:val="2"/>
              </w:rPr>
              <w:t>өз</w:t>
            </w:r>
            <w:proofErr w:type="spellEnd"/>
            <w:r w:rsidRPr="00236D31">
              <w:rPr>
                <w:color w:val="000000"/>
                <w:spacing w:val="2"/>
              </w:rPr>
              <w:t xml:space="preserve"> </w:t>
            </w:r>
            <w:proofErr w:type="spellStart"/>
            <w:r w:rsidRPr="00236D31">
              <w:rPr>
                <w:color w:val="000000"/>
                <w:spacing w:val="2"/>
              </w:rPr>
              <w:t>бетінше</w:t>
            </w:r>
            <w:proofErr w:type="spellEnd"/>
            <w:r w:rsidRPr="00236D31">
              <w:rPr>
                <w:color w:val="000000"/>
                <w:spacing w:val="2"/>
              </w:rPr>
              <w:t xml:space="preserve"> </w:t>
            </w:r>
            <w:proofErr w:type="spellStart"/>
            <w:r w:rsidRPr="00236D31">
              <w:rPr>
                <w:color w:val="000000"/>
                <w:spacing w:val="2"/>
              </w:rPr>
              <w:t>жариялаған</w:t>
            </w:r>
            <w:proofErr w:type="spellEnd"/>
            <w:r w:rsidRPr="00236D31">
              <w:rPr>
                <w:color w:val="000000"/>
                <w:spacing w:val="2"/>
              </w:rPr>
              <w:t xml:space="preserve"> </w:t>
            </w:r>
            <w:proofErr w:type="spellStart"/>
            <w:r w:rsidRPr="00236D31">
              <w:rPr>
                <w:color w:val="000000"/>
                <w:spacing w:val="2"/>
              </w:rPr>
              <w:t>білім</w:t>
            </w:r>
            <w:proofErr w:type="spellEnd"/>
            <w:r w:rsidRPr="00236D31">
              <w:rPr>
                <w:color w:val="000000"/>
                <w:spacing w:val="2"/>
              </w:rPr>
              <w:t xml:space="preserve"> беру </w:t>
            </w:r>
            <w:proofErr w:type="spellStart"/>
            <w:r w:rsidRPr="00236D31">
              <w:rPr>
                <w:color w:val="000000"/>
                <w:spacing w:val="2"/>
              </w:rPr>
              <w:t>ұйымы</w:t>
            </w:r>
            <w:proofErr w:type="spellEnd"/>
            <w:r w:rsidRPr="00236D31">
              <w:rPr>
                <w:color w:val="000000"/>
                <w:spacing w:val="2"/>
              </w:rPr>
              <w:t xml:space="preserve"> </w:t>
            </w:r>
            <w:proofErr w:type="spellStart"/>
            <w:r w:rsidRPr="00236D31">
              <w:rPr>
                <w:color w:val="000000"/>
                <w:spacing w:val="2"/>
              </w:rPr>
              <w:t>соңғы</w:t>
            </w:r>
            <w:proofErr w:type="spellEnd"/>
            <w:r w:rsidRPr="00236D31">
              <w:rPr>
                <w:color w:val="000000"/>
                <w:spacing w:val="2"/>
              </w:rPr>
              <w:t xml:space="preserve"> </w:t>
            </w:r>
            <w:proofErr w:type="spellStart"/>
            <w:r w:rsidRPr="00236D31">
              <w:rPr>
                <w:color w:val="000000"/>
                <w:spacing w:val="2"/>
              </w:rPr>
              <w:t>жұмыс</w:t>
            </w:r>
            <w:proofErr w:type="spellEnd"/>
            <w:r w:rsidRPr="00236D31">
              <w:rPr>
                <w:color w:val="000000"/>
                <w:spacing w:val="2"/>
              </w:rPr>
              <w:t>/</w:t>
            </w:r>
            <w:proofErr w:type="spellStart"/>
            <w:r w:rsidRPr="00236D31">
              <w:rPr>
                <w:color w:val="000000"/>
                <w:spacing w:val="2"/>
              </w:rPr>
              <w:t>оқу</w:t>
            </w:r>
            <w:proofErr w:type="spellEnd"/>
            <w:r w:rsidRPr="00236D31">
              <w:rPr>
                <w:color w:val="000000"/>
                <w:spacing w:val="2"/>
              </w:rPr>
              <w:t xml:space="preserve"> </w:t>
            </w:r>
            <w:proofErr w:type="spellStart"/>
            <w:r w:rsidRPr="00236D31">
              <w:rPr>
                <w:color w:val="000000"/>
                <w:spacing w:val="2"/>
              </w:rPr>
              <w:t>орны</w:t>
            </w:r>
            <w:proofErr w:type="spellEnd"/>
            <w:r w:rsidRPr="00236D31">
              <w:rPr>
                <w:color w:val="000000"/>
                <w:spacing w:val="2"/>
              </w:rPr>
              <w:t xml:space="preserve"> </w:t>
            </w:r>
            <w:proofErr w:type="spellStart"/>
            <w:r w:rsidRPr="00236D31">
              <w:rPr>
                <w:color w:val="000000"/>
                <w:spacing w:val="2"/>
              </w:rPr>
              <w:t>бойынша</w:t>
            </w:r>
            <w:proofErr w:type="spellEnd"/>
            <w:r w:rsidRPr="00236D31">
              <w:rPr>
                <w:color w:val="000000"/>
                <w:spacing w:val="2"/>
              </w:rPr>
              <w:t xml:space="preserve"> </w:t>
            </w:r>
            <w:proofErr w:type="spellStart"/>
            <w:r w:rsidRPr="00236D31">
              <w:rPr>
                <w:color w:val="000000"/>
                <w:spacing w:val="2"/>
              </w:rPr>
              <w:t>ұйымға</w:t>
            </w:r>
            <w:proofErr w:type="spellEnd"/>
            <w:r w:rsidRPr="00236D31">
              <w:rPr>
                <w:color w:val="000000"/>
                <w:spacing w:val="2"/>
              </w:rPr>
              <w:t>/</w:t>
            </w:r>
            <w:proofErr w:type="spellStart"/>
            <w:r w:rsidRPr="00236D31">
              <w:rPr>
                <w:color w:val="000000"/>
                <w:spacing w:val="2"/>
              </w:rPr>
              <w:t>оқу</w:t>
            </w:r>
            <w:proofErr w:type="spellEnd"/>
            <w:r w:rsidRPr="00236D31">
              <w:rPr>
                <w:color w:val="000000"/>
                <w:spacing w:val="2"/>
              </w:rPr>
              <w:t xml:space="preserve"> </w:t>
            </w:r>
            <w:proofErr w:type="spellStart"/>
            <w:r w:rsidRPr="00236D31">
              <w:rPr>
                <w:color w:val="000000"/>
                <w:spacing w:val="2"/>
              </w:rPr>
              <w:t>мекемесіне</w:t>
            </w:r>
            <w:proofErr w:type="spellEnd"/>
            <w:r w:rsidRPr="00236D31">
              <w:rPr>
                <w:color w:val="000000"/>
                <w:spacing w:val="2"/>
              </w:rPr>
              <w:t xml:space="preserve"> </w:t>
            </w:r>
            <w:proofErr w:type="spellStart"/>
            <w:r w:rsidRPr="00236D31">
              <w:rPr>
                <w:color w:val="000000"/>
                <w:spacing w:val="2"/>
              </w:rPr>
              <w:t>өтініш</w:t>
            </w:r>
            <w:proofErr w:type="spellEnd"/>
            <w:r w:rsidRPr="00236D31">
              <w:rPr>
                <w:color w:val="000000"/>
                <w:spacing w:val="2"/>
              </w:rPr>
              <w:t xml:space="preserve"> </w:t>
            </w:r>
            <w:proofErr w:type="spellStart"/>
            <w:r w:rsidRPr="00236D31">
              <w:rPr>
                <w:color w:val="000000"/>
                <w:spacing w:val="2"/>
              </w:rPr>
              <w:t>жасайды</w:t>
            </w:r>
            <w:proofErr w:type="spellEnd"/>
            <w:r w:rsidRPr="00236D31">
              <w:rPr>
                <w:color w:val="000000"/>
                <w:spacing w:val="2"/>
              </w:rPr>
              <w:t>)</w:t>
            </w:r>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Оң</w:t>
            </w:r>
            <w:proofErr w:type="spellEnd"/>
            <w:r w:rsidRPr="00236D31">
              <w:rPr>
                <w:color w:val="000000"/>
                <w:spacing w:val="2"/>
              </w:rPr>
              <w:t xml:space="preserve"> </w:t>
            </w:r>
            <w:proofErr w:type="spellStart"/>
            <w:r w:rsidRPr="00236D31">
              <w:rPr>
                <w:color w:val="000000"/>
                <w:spacing w:val="2"/>
              </w:rPr>
              <w:t>ұсыныс</w:t>
            </w:r>
            <w:proofErr w:type="spellEnd"/>
            <w:r w:rsidRPr="00236D31">
              <w:rPr>
                <w:color w:val="000000"/>
                <w:spacing w:val="2"/>
              </w:rPr>
              <w:t xml:space="preserve"> </w:t>
            </w:r>
            <w:proofErr w:type="spellStart"/>
            <w:r w:rsidRPr="00236D31">
              <w:rPr>
                <w:color w:val="000000"/>
                <w:spacing w:val="2"/>
              </w:rPr>
              <w:t>хатының</w:t>
            </w:r>
            <w:proofErr w:type="spellEnd"/>
            <w:r w:rsidRPr="00236D31">
              <w:rPr>
                <w:color w:val="000000"/>
                <w:spacing w:val="2"/>
              </w:rPr>
              <w:t xml:space="preserve"> </w:t>
            </w:r>
            <w:proofErr w:type="spellStart"/>
            <w:r w:rsidRPr="00236D31">
              <w:rPr>
                <w:color w:val="000000"/>
                <w:spacing w:val="2"/>
              </w:rPr>
              <w:t>болуы</w:t>
            </w:r>
            <w:proofErr w:type="spellEnd"/>
            <w:r w:rsidRPr="00236D31">
              <w:rPr>
                <w:color w:val="000000"/>
                <w:spacing w:val="2"/>
              </w:rPr>
              <w:t xml:space="preserve"> = 3 балл</w:t>
            </w:r>
            <w:r w:rsidRPr="00236D31">
              <w:rPr>
                <w:color w:val="000000"/>
                <w:spacing w:val="2"/>
              </w:rPr>
              <w:br/>
            </w:r>
            <w:proofErr w:type="spellStart"/>
            <w:r w:rsidRPr="00236D31">
              <w:rPr>
                <w:color w:val="000000"/>
                <w:spacing w:val="2"/>
              </w:rPr>
              <w:t>Теріс</w:t>
            </w:r>
            <w:proofErr w:type="spellEnd"/>
            <w:r w:rsidRPr="00236D31">
              <w:rPr>
                <w:color w:val="000000"/>
                <w:spacing w:val="2"/>
              </w:rPr>
              <w:t xml:space="preserve"> </w:t>
            </w:r>
            <w:proofErr w:type="spellStart"/>
            <w:r w:rsidRPr="00236D31">
              <w:rPr>
                <w:color w:val="000000"/>
                <w:spacing w:val="2"/>
              </w:rPr>
              <w:t>ұсыныс</w:t>
            </w:r>
            <w:proofErr w:type="spellEnd"/>
            <w:r w:rsidRPr="00236D31">
              <w:rPr>
                <w:color w:val="000000"/>
                <w:spacing w:val="2"/>
              </w:rPr>
              <w:t xml:space="preserve"> </w:t>
            </w:r>
            <w:proofErr w:type="spellStart"/>
            <w:r w:rsidRPr="00236D31">
              <w:rPr>
                <w:color w:val="000000"/>
                <w:spacing w:val="2"/>
              </w:rPr>
              <w:t>хатының</w:t>
            </w:r>
            <w:proofErr w:type="spellEnd"/>
            <w:r w:rsidRPr="00236D31">
              <w:rPr>
                <w:color w:val="000000"/>
                <w:spacing w:val="2"/>
              </w:rPr>
              <w:t xml:space="preserve"> </w:t>
            </w:r>
            <w:proofErr w:type="spellStart"/>
            <w:r w:rsidRPr="00236D31">
              <w:rPr>
                <w:color w:val="000000"/>
                <w:spacing w:val="2"/>
              </w:rPr>
              <w:t>болуы</w:t>
            </w:r>
            <w:proofErr w:type="spellEnd"/>
            <w:r w:rsidRPr="00236D31">
              <w:rPr>
                <w:color w:val="000000"/>
                <w:spacing w:val="2"/>
              </w:rPr>
              <w:t xml:space="preserve"> = минус 3 балл</w:t>
            </w:r>
          </w:p>
        </w:tc>
      </w:tr>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8.</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Кәсіби</w:t>
            </w:r>
            <w:proofErr w:type="spellEnd"/>
            <w:r w:rsidRPr="00236D31">
              <w:rPr>
                <w:color w:val="000000"/>
                <w:spacing w:val="2"/>
              </w:rPr>
              <w:t xml:space="preserve"> </w:t>
            </w:r>
            <w:proofErr w:type="spellStart"/>
            <w:r w:rsidRPr="00236D31">
              <w:rPr>
                <w:color w:val="000000"/>
                <w:spacing w:val="2"/>
              </w:rPr>
              <w:t>жетістіктерінің</w:t>
            </w:r>
            <w:proofErr w:type="spellEnd"/>
            <w:r w:rsidRPr="00236D31">
              <w:rPr>
                <w:color w:val="000000"/>
                <w:spacing w:val="2"/>
              </w:rPr>
              <w:t xml:space="preserve"> </w:t>
            </w:r>
            <w:proofErr w:type="spellStart"/>
            <w:r w:rsidRPr="00236D31">
              <w:rPr>
                <w:color w:val="000000"/>
                <w:spacing w:val="2"/>
              </w:rPr>
              <w:t>көрсеткіштері</w:t>
            </w:r>
            <w:proofErr w:type="spell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 xml:space="preserve">- </w:t>
            </w:r>
            <w:proofErr w:type="spellStart"/>
            <w:r w:rsidRPr="00236D31">
              <w:rPr>
                <w:color w:val="000000"/>
                <w:spacing w:val="2"/>
              </w:rPr>
              <w:t>дипломдар</w:t>
            </w:r>
            <w:proofErr w:type="spellEnd"/>
            <w:r w:rsidRPr="00236D31">
              <w:rPr>
                <w:color w:val="000000"/>
                <w:spacing w:val="2"/>
              </w:rPr>
              <w:t xml:space="preserve">, </w:t>
            </w:r>
            <w:proofErr w:type="spellStart"/>
            <w:r w:rsidRPr="00236D31">
              <w:rPr>
                <w:color w:val="000000"/>
                <w:spacing w:val="2"/>
              </w:rPr>
              <w:t>білім</w:t>
            </w:r>
            <w:proofErr w:type="spellEnd"/>
            <w:r w:rsidRPr="00236D31">
              <w:rPr>
                <w:color w:val="000000"/>
                <w:spacing w:val="2"/>
              </w:rPr>
              <w:t xml:space="preserve"> </w:t>
            </w:r>
            <w:proofErr w:type="spellStart"/>
            <w:r w:rsidRPr="00236D31">
              <w:rPr>
                <w:color w:val="000000"/>
                <w:spacing w:val="2"/>
              </w:rPr>
              <w:t>алушылардың</w:t>
            </w:r>
            <w:proofErr w:type="spellEnd"/>
            <w:r w:rsidRPr="00236D31">
              <w:rPr>
                <w:color w:val="000000"/>
                <w:spacing w:val="2"/>
              </w:rPr>
              <w:t xml:space="preserve"> </w:t>
            </w:r>
            <w:proofErr w:type="spellStart"/>
            <w:r w:rsidRPr="00236D31">
              <w:rPr>
                <w:color w:val="000000"/>
                <w:spacing w:val="2"/>
              </w:rPr>
              <w:t>олимпиадалар</w:t>
            </w:r>
            <w:proofErr w:type="spellEnd"/>
            <w:r w:rsidRPr="00236D31">
              <w:rPr>
                <w:color w:val="000000"/>
                <w:spacing w:val="2"/>
              </w:rPr>
              <w:t xml:space="preserve"> </w:t>
            </w:r>
            <w:proofErr w:type="spellStart"/>
            <w:r w:rsidRPr="00236D31">
              <w:rPr>
                <w:color w:val="000000"/>
                <w:spacing w:val="2"/>
              </w:rPr>
              <w:t>және</w:t>
            </w:r>
            <w:proofErr w:type="spellEnd"/>
            <w:r w:rsidRPr="00236D31">
              <w:rPr>
                <w:color w:val="000000"/>
                <w:spacing w:val="2"/>
              </w:rPr>
              <w:t xml:space="preserve"> </w:t>
            </w:r>
            <w:proofErr w:type="spellStart"/>
            <w:r w:rsidRPr="00236D31">
              <w:rPr>
                <w:color w:val="000000"/>
                <w:spacing w:val="2"/>
              </w:rPr>
              <w:t>конкурстар</w:t>
            </w:r>
            <w:proofErr w:type="spellEnd"/>
            <w:r w:rsidRPr="00236D31">
              <w:rPr>
                <w:color w:val="000000"/>
                <w:spacing w:val="2"/>
              </w:rPr>
              <w:t xml:space="preserve">, </w:t>
            </w:r>
            <w:proofErr w:type="spellStart"/>
            <w:r w:rsidRPr="00236D31">
              <w:rPr>
                <w:color w:val="000000"/>
                <w:spacing w:val="2"/>
              </w:rPr>
              <w:t>ғылыми</w:t>
            </w:r>
            <w:proofErr w:type="spellEnd"/>
            <w:r w:rsidRPr="00236D31">
              <w:rPr>
                <w:color w:val="000000"/>
                <w:spacing w:val="2"/>
              </w:rPr>
              <w:t xml:space="preserve"> </w:t>
            </w:r>
            <w:proofErr w:type="spellStart"/>
            <w:r w:rsidRPr="00236D31">
              <w:rPr>
                <w:color w:val="000000"/>
                <w:spacing w:val="2"/>
              </w:rPr>
              <w:t>жобалар</w:t>
            </w:r>
            <w:proofErr w:type="spellEnd"/>
            <w:r w:rsidRPr="00236D31">
              <w:rPr>
                <w:color w:val="000000"/>
                <w:spacing w:val="2"/>
              </w:rPr>
              <w:t xml:space="preserve"> </w:t>
            </w:r>
            <w:proofErr w:type="spellStart"/>
            <w:r w:rsidRPr="00236D31">
              <w:rPr>
                <w:color w:val="000000"/>
                <w:spacing w:val="2"/>
              </w:rPr>
              <w:t>бойынша</w:t>
            </w:r>
            <w:proofErr w:type="spellEnd"/>
            <w:r w:rsidRPr="00236D31">
              <w:rPr>
                <w:color w:val="000000"/>
                <w:spacing w:val="2"/>
              </w:rPr>
              <w:t xml:space="preserve"> </w:t>
            </w:r>
            <w:proofErr w:type="spellStart"/>
            <w:r w:rsidRPr="00236D31">
              <w:rPr>
                <w:color w:val="000000"/>
                <w:spacing w:val="2"/>
              </w:rPr>
              <w:t>жеңімпаздардың</w:t>
            </w:r>
            <w:proofErr w:type="spellEnd"/>
            <w:r w:rsidRPr="00236D31">
              <w:rPr>
                <w:color w:val="000000"/>
                <w:spacing w:val="2"/>
              </w:rPr>
              <w:t xml:space="preserve"> </w:t>
            </w:r>
            <w:proofErr w:type="spellStart"/>
            <w:r w:rsidRPr="00236D31">
              <w:rPr>
                <w:color w:val="000000"/>
                <w:spacing w:val="2"/>
              </w:rPr>
              <w:t>грамоталары</w:t>
            </w:r>
            <w:proofErr w:type="spellEnd"/>
            <w:r w:rsidRPr="00236D31">
              <w:rPr>
                <w:color w:val="000000"/>
                <w:spacing w:val="2"/>
              </w:rPr>
              <w:t>;</w:t>
            </w:r>
            <w:r w:rsidRPr="00236D31">
              <w:rPr>
                <w:color w:val="000000"/>
                <w:spacing w:val="2"/>
              </w:rPr>
              <w:br/>
              <w:t xml:space="preserve">- </w:t>
            </w:r>
            <w:proofErr w:type="spellStart"/>
            <w:r w:rsidRPr="00236D31">
              <w:rPr>
                <w:color w:val="000000"/>
                <w:spacing w:val="2"/>
              </w:rPr>
              <w:t>дипломдар</w:t>
            </w:r>
            <w:proofErr w:type="spellEnd"/>
            <w:r w:rsidRPr="00236D31">
              <w:rPr>
                <w:color w:val="000000"/>
                <w:spacing w:val="2"/>
              </w:rPr>
              <w:t xml:space="preserve">, </w:t>
            </w:r>
            <w:proofErr w:type="spellStart"/>
            <w:r w:rsidRPr="00236D31">
              <w:rPr>
                <w:color w:val="000000"/>
                <w:spacing w:val="2"/>
              </w:rPr>
              <w:t>мұғалімнің</w:t>
            </w:r>
            <w:proofErr w:type="spellEnd"/>
            <w:r w:rsidRPr="00236D31">
              <w:rPr>
                <w:color w:val="000000"/>
                <w:spacing w:val="2"/>
              </w:rPr>
              <w:t xml:space="preserve"> </w:t>
            </w:r>
            <w:proofErr w:type="spellStart"/>
            <w:r w:rsidRPr="00236D31">
              <w:rPr>
                <w:color w:val="000000"/>
                <w:spacing w:val="2"/>
              </w:rPr>
              <w:t>олимпиадалар</w:t>
            </w:r>
            <w:proofErr w:type="spellEnd"/>
            <w:r w:rsidRPr="00236D31">
              <w:rPr>
                <w:color w:val="000000"/>
                <w:spacing w:val="2"/>
              </w:rPr>
              <w:t xml:space="preserve"> </w:t>
            </w:r>
            <w:proofErr w:type="spellStart"/>
            <w:r w:rsidRPr="00236D31">
              <w:rPr>
                <w:color w:val="000000"/>
                <w:spacing w:val="2"/>
              </w:rPr>
              <w:t>және</w:t>
            </w:r>
            <w:proofErr w:type="spellEnd"/>
            <w:r w:rsidRPr="00236D31">
              <w:rPr>
                <w:color w:val="000000"/>
                <w:spacing w:val="2"/>
              </w:rPr>
              <w:t xml:space="preserve"> </w:t>
            </w:r>
            <w:proofErr w:type="spellStart"/>
            <w:r w:rsidRPr="00236D31">
              <w:rPr>
                <w:color w:val="000000"/>
                <w:spacing w:val="2"/>
              </w:rPr>
              <w:t>конкурстар</w:t>
            </w:r>
            <w:proofErr w:type="spellEnd"/>
            <w:r w:rsidRPr="00236D31">
              <w:rPr>
                <w:color w:val="000000"/>
                <w:spacing w:val="2"/>
              </w:rPr>
              <w:t xml:space="preserve"> </w:t>
            </w:r>
            <w:proofErr w:type="spellStart"/>
            <w:r w:rsidRPr="00236D31">
              <w:rPr>
                <w:color w:val="000000"/>
                <w:spacing w:val="2"/>
              </w:rPr>
              <w:t>жеңімпаздарының</w:t>
            </w:r>
            <w:proofErr w:type="spellEnd"/>
            <w:r w:rsidRPr="00236D31">
              <w:rPr>
                <w:color w:val="000000"/>
                <w:spacing w:val="2"/>
              </w:rPr>
              <w:t xml:space="preserve"> </w:t>
            </w:r>
            <w:proofErr w:type="spellStart"/>
            <w:r w:rsidRPr="00236D31">
              <w:rPr>
                <w:color w:val="000000"/>
                <w:spacing w:val="2"/>
              </w:rPr>
              <w:t>грамоталары</w:t>
            </w:r>
            <w:proofErr w:type="spellEnd"/>
            <w:r w:rsidRPr="00236D31">
              <w:rPr>
                <w:color w:val="000000"/>
                <w:spacing w:val="2"/>
              </w:rPr>
              <w:t>;</w:t>
            </w:r>
            <w:r w:rsidRPr="00236D31">
              <w:rPr>
                <w:color w:val="000000"/>
                <w:spacing w:val="2"/>
              </w:rPr>
              <w:br/>
              <w:t xml:space="preserve">- </w:t>
            </w:r>
            <w:proofErr w:type="spellStart"/>
            <w:r w:rsidRPr="00236D31">
              <w:rPr>
                <w:color w:val="000000"/>
                <w:spacing w:val="2"/>
              </w:rPr>
              <w:t>мемлекеттік</w:t>
            </w:r>
            <w:proofErr w:type="spellEnd"/>
            <w:r w:rsidRPr="00236D31">
              <w:rPr>
                <w:color w:val="000000"/>
                <w:spacing w:val="2"/>
              </w:rPr>
              <w:t xml:space="preserve"> награда</w:t>
            </w:r>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 xml:space="preserve">1) </w:t>
            </w:r>
            <w:proofErr w:type="spellStart"/>
            <w:r w:rsidRPr="00236D31">
              <w:rPr>
                <w:color w:val="000000"/>
                <w:spacing w:val="2"/>
              </w:rPr>
              <w:t>олимпиадалар</w:t>
            </w:r>
            <w:proofErr w:type="spellEnd"/>
            <w:r w:rsidRPr="00236D31">
              <w:rPr>
                <w:color w:val="000000"/>
                <w:spacing w:val="2"/>
              </w:rPr>
              <w:t xml:space="preserve"> </w:t>
            </w:r>
            <w:proofErr w:type="spellStart"/>
            <w:r w:rsidRPr="00236D31">
              <w:rPr>
                <w:color w:val="000000"/>
                <w:spacing w:val="2"/>
              </w:rPr>
              <w:t>және</w:t>
            </w:r>
            <w:proofErr w:type="spellEnd"/>
            <w:r w:rsidRPr="00236D31">
              <w:rPr>
                <w:color w:val="000000"/>
                <w:spacing w:val="2"/>
              </w:rPr>
              <w:t xml:space="preserve"> </w:t>
            </w:r>
            <w:proofErr w:type="spellStart"/>
            <w:r w:rsidRPr="00236D31">
              <w:rPr>
                <w:color w:val="000000"/>
                <w:spacing w:val="2"/>
              </w:rPr>
              <w:t>конкурстар</w:t>
            </w:r>
            <w:proofErr w:type="spellEnd"/>
            <w:r w:rsidRPr="00236D31">
              <w:rPr>
                <w:color w:val="000000"/>
                <w:spacing w:val="2"/>
              </w:rPr>
              <w:t xml:space="preserve"> </w:t>
            </w:r>
            <w:proofErr w:type="spellStart"/>
            <w:r w:rsidRPr="00236D31">
              <w:rPr>
                <w:color w:val="000000"/>
                <w:spacing w:val="2"/>
              </w:rPr>
              <w:t>жеңімпаздары</w:t>
            </w:r>
            <w:proofErr w:type="spellEnd"/>
            <w:r w:rsidRPr="00236D31">
              <w:rPr>
                <w:color w:val="000000"/>
                <w:spacing w:val="2"/>
              </w:rPr>
              <w:t xml:space="preserve"> = 0,5 балл</w:t>
            </w:r>
            <w:r w:rsidRPr="00236D31">
              <w:rPr>
                <w:color w:val="000000"/>
                <w:spacing w:val="2"/>
              </w:rPr>
              <w:br/>
            </w:r>
            <w:proofErr w:type="spellStart"/>
            <w:r w:rsidRPr="00236D31">
              <w:rPr>
                <w:color w:val="000000"/>
                <w:spacing w:val="2"/>
              </w:rPr>
              <w:t>ғылыми</w:t>
            </w:r>
            <w:proofErr w:type="spellEnd"/>
            <w:r w:rsidRPr="00236D31">
              <w:rPr>
                <w:color w:val="000000"/>
                <w:spacing w:val="2"/>
              </w:rPr>
              <w:t xml:space="preserve"> </w:t>
            </w:r>
            <w:proofErr w:type="spellStart"/>
            <w:r w:rsidRPr="00236D31">
              <w:rPr>
                <w:color w:val="000000"/>
                <w:spacing w:val="2"/>
              </w:rPr>
              <w:t>жобалардың</w:t>
            </w:r>
            <w:proofErr w:type="spellEnd"/>
            <w:r w:rsidRPr="00236D31">
              <w:rPr>
                <w:color w:val="000000"/>
                <w:spacing w:val="2"/>
              </w:rPr>
              <w:t xml:space="preserve"> = 1 балл</w:t>
            </w:r>
            <w:r w:rsidRPr="00236D31">
              <w:rPr>
                <w:color w:val="000000"/>
                <w:spacing w:val="2"/>
              </w:rPr>
              <w:br/>
              <w:t xml:space="preserve">2) </w:t>
            </w:r>
            <w:proofErr w:type="spellStart"/>
            <w:r w:rsidRPr="00236D31">
              <w:rPr>
                <w:color w:val="000000"/>
                <w:spacing w:val="2"/>
              </w:rPr>
              <w:t>олимпиадалар</w:t>
            </w:r>
            <w:proofErr w:type="spellEnd"/>
            <w:r w:rsidRPr="00236D31">
              <w:rPr>
                <w:color w:val="000000"/>
                <w:spacing w:val="2"/>
              </w:rPr>
              <w:t xml:space="preserve"> </w:t>
            </w:r>
            <w:proofErr w:type="spellStart"/>
            <w:r w:rsidRPr="00236D31">
              <w:rPr>
                <w:color w:val="000000"/>
                <w:spacing w:val="2"/>
              </w:rPr>
              <w:t>және</w:t>
            </w:r>
            <w:proofErr w:type="spellEnd"/>
            <w:r w:rsidRPr="00236D31">
              <w:rPr>
                <w:color w:val="000000"/>
                <w:spacing w:val="2"/>
              </w:rPr>
              <w:t xml:space="preserve"> </w:t>
            </w:r>
            <w:proofErr w:type="spellStart"/>
            <w:r w:rsidRPr="00236D31">
              <w:rPr>
                <w:color w:val="000000"/>
                <w:spacing w:val="2"/>
              </w:rPr>
              <w:t>конкурстар</w:t>
            </w:r>
            <w:proofErr w:type="spellEnd"/>
            <w:r w:rsidRPr="00236D31">
              <w:rPr>
                <w:color w:val="000000"/>
                <w:spacing w:val="2"/>
              </w:rPr>
              <w:t xml:space="preserve"> </w:t>
            </w:r>
            <w:proofErr w:type="spellStart"/>
            <w:r w:rsidRPr="00236D31">
              <w:rPr>
                <w:color w:val="000000"/>
                <w:spacing w:val="2"/>
              </w:rPr>
              <w:t>жеңімпаздары</w:t>
            </w:r>
            <w:proofErr w:type="spellEnd"/>
            <w:r w:rsidRPr="00236D31">
              <w:rPr>
                <w:color w:val="000000"/>
                <w:spacing w:val="2"/>
              </w:rPr>
              <w:t xml:space="preserve"> - 3 балл "</w:t>
            </w:r>
            <w:proofErr w:type="spellStart"/>
            <w:r w:rsidRPr="00236D31">
              <w:rPr>
                <w:color w:val="000000"/>
                <w:spacing w:val="2"/>
              </w:rPr>
              <w:t>Үздік</w:t>
            </w:r>
            <w:proofErr w:type="spellEnd"/>
            <w:r w:rsidRPr="00236D31">
              <w:rPr>
                <w:color w:val="000000"/>
                <w:spacing w:val="2"/>
              </w:rPr>
              <w:t xml:space="preserve"> педагог" </w:t>
            </w:r>
            <w:proofErr w:type="spellStart"/>
            <w:r w:rsidRPr="00236D31">
              <w:rPr>
                <w:color w:val="000000"/>
                <w:spacing w:val="2"/>
              </w:rPr>
              <w:t>конкурсына</w:t>
            </w:r>
            <w:proofErr w:type="spellEnd"/>
            <w:r w:rsidRPr="00236D31">
              <w:rPr>
                <w:color w:val="000000"/>
                <w:spacing w:val="2"/>
              </w:rPr>
              <w:t xml:space="preserve"> </w:t>
            </w:r>
            <w:proofErr w:type="spellStart"/>
            <w:r w:rsidRPr="00236D31">
              <w:rPr>
                <w:color w:val="000000"/>
                <w:spacing w:val="2"/>
              </w:rPr>
              <w:t>қатысушы</w:t>
            </w:r>
            <w:proofErr w:type="spellEnd"/>
            <w:r w:rsidRPr="00236D31">
              <w:rPr>
                <w:color w:val="000000"/>
                <w:spacing w:val="2"/>
              </w:rPr>
              <w:t xml:space="preserve"> = 1 балл</w:t>
            </w:r>
            <w:r w:rsidRPr="00236D31">
              <w:rPr>
                <w:color w:val="000000"/>
                <w:spacing w:val="2"/>
              </w:rPr>
              <w:br/>
              <w:t>"</w:t>
            </w:r>
            <w:proofErr w:type="spellStart"/>
            <w:r w:rsidRPr="00236D31">
              <w:rPr>
                <w:color w:val="000000"/>
                <w:spacing w:val="2"/>
              </w:rPr>
              <w:t>Үздік</w:t>
            </w:r>
            <w:proofErr w:type="spellEnd"/>
            <w:r w:rsidRPr="00236D31">
              <w:rPr>
                <w:color w:val="000000"/>
                <w:spacing w:val="2"/>
              </w:rPr>
              <w:t xml:space="preserve"> педагог" </w:t>
            </w:r>
            <w:proofErr w:type="spellStart"/>
            <w:r w:rsidRPr="00236D31">
              <w:rPr>
                <w:color w:val="000000"/>
                <w:spacing w:val="2"/>
              </w:rPr>
              <w:t>конкурсының</w:t>
            </w:r>
            <w:proofErr w:type="spellEnd"/>
            <w:r w:rsidRPr="00236D31">
              <w:rPr>
                <w:color w:val="000000"/>
                <w:spacing w:val="2"/>
              </w:rPr>
              <w:t xml:space="preserve"> </w:t>
            </w:r>
            <w:proofErr w:type="spellStart"/>
            <w:r w:rsidRPr="00236D31">
              <w:rPr>
                <w:color w:val="000000"/>
                <w:spacing w:val="2"/>
              </w:rPr>
              <w:t>жеңімпазы</w:t>
            </w:r>
            <w:proofErr w:type="spellEnd"/>
            <w:r w:rsidRPr="00236D31">
              <w:rPr>
                <w:color w:val="000000"/>
                <w:spacing w:val="2"/>
              </w:rPr>
              <w:t xml:space="preserve"> = 5 балл</w:t>
            </w:r>
            <w:r w:rsidRPr="00236D31">
              <w:rPr>
                <w:color w:val="000000"/>
                <w:spacing w:val="2"/>
              </w:rPr>
              <w:br/>
              <w:t>"</w:t>
            </w:r>
            <w:proofErr w:type="spellStart"/>
            <w:r w:rsidRPr="00236D31">
              <w:rPr>
                <w:color w:val="000000"/>
                <w:spacing w:val="2"/>
              </w:rPr>
              <w:t>Қазақстан</w:t>
            </w:r>
            <w:proofErr w:type="spellEnd"/>
            <w:r w:rsidRPr="00236D31">
              <w:rPr>
                <w:color w:val="000000"/>
                <w:spacing w:val="2"/>
              </w:rPr>
              <w:t xml:space="preserve"> </w:t>
            </w:r>
            <w:proofErr w:type="spellStart"/>
            <w:r w:rsidRPr="00236D31">
              <w:rPr>
                <w:color w:val="000000"/>
                <w:spacing w:val="2"/>
              </w:rPr>
              <w:t>еңбек</w:t>
            </w:r>
            <w:proofErr w:type="spellEnd"/>
            <w:r w:rsidRPr="00236D31">
              <w:rPr>
                <w:color w:val="000000"/>
                <w:spacing w:val="2"/>
              </w:rPr>
              <w:t xml:space="preserve"> </w:t>
            </w:r>
            <w:proofErr w:type="spellStart"/>
            <w:r w:rsidRPr="00236D31">
              <w:rPr>
                <w:color w:val="000000"/>
                <w:spacing w:val="2"/>
              </w:rPr>
              <w:t>сіңірген</w:t>
            </w:r>
            <w:proofErr w:type="spellEnd"/>
            <w:r w:rsidRPr="00236D31">
              <w:rPr>
                <w:color w:val="000000"/>
                <w:spacing w:val="2"/>
              </w:rPr>
              <w:t xml:space="preserve"> </w:t>
            </w:r>
            <w:proofErr w:type="spellStart"/>
            <w:r w:rsidRPr="00236D31">
              <w:rPr>
                <w:color w:val="000000"/>
                <w:spacing w:val="2"/>
              </w:rPr>
              <w:t>ұстазы</w:t>
            </w:r>
            <w:proofErr w:type="spellEnd"/>
            <w:r w:rsidRPr="00236D31">
              <w:rPr>
                <w:color w:val="000000"/>
                <w:spacing w:val="2"/>
              </w:rPr>
              <w:t xml:space="preserve">" медаль </w:t>
            </w:r>
            <w:proofErr w:type="spellStart"/>
            <w:r w:rsidRPr="00236D31">
              <w:rPr>
                <w:color w:val="000000"/>
                <w:spacing w:val="2"/>
              </w:rPr>
              <w:t>иегері</w:t>
            </w:r>
            <w:proofErr w:type="spellEnd"/>
            <w:r w:rsidRPr="00236D31">
              <w:rPr>
                <w:color w:val="000000"/>
                <w:spacing w:val="2"/>
              </w:rPr>
              <w:t xml:space="preserve"> = 10 балл</w:t>
            </w:r>
          </w:p>
        </w:tc>
      </w:tr>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9.</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Әдістемелік</w:t>
            </w:r>
            <w:proofErr w:type="spellEnd"/>
            <w:r w:rsidRPr="00236D31">
              <w:rPr>
                <w:color w:val="000000"/>
                <w:spacing w:val="2"/>
              </w:rPr>
              <w:t xml:space="preserve"> </w:t>
            </w:r>
            <w:proofErr w:type="spellStart"/>
            <w:r w:rsidRPr="00236D31">
              <w:rPr>
                <w:color w:val="000000"/>
                <w:spacing w:val="2"/>
              </w:rPr>
              <w:t>қызметі</w:t>
            </w:r>
            <w:proofErr w:type="spell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w:t>
            </w:r>
            <w:proofErr w:type="spellStart"/>
            <w:r w:rsidRPr="00236D31">
              <w:rPr>
                <w:color w:val="000000"/>
                <w:spacing w:val="2"/>
              </w:rPr>
              <w:t>авторлық</w:t>
            </w:r>
            <w:proofErr w:type="spellEnd"/>
            <w:r w:rsidRPr="00236D31">
              <w:rPr>
                <w:color w:val="000000"/>
                <w:spacing w:val="2"/>
              </w:rPr>
              <w:t xml:space="preserve"> </w:t>
            </w:r>
            <w:proofErr w:type="spellStart"/>
            <w:r w:rsidRPr="00236D31">
              <w:rPr>
                <w:color w:val="000000"/>
                <w:spacing w:val="2"/>
              </w:rPr>
              <w:t>шығармалары</w:t>
            </w:r>
            <w:proofErr w:type="spellEnd"/>
            <w:r w:rsidRPr="00236D31">
              <w:rPr>
                <w:color w:val="000000"/>
                <w:spacing w:val="2"/>
              </w:rPr>
              <w:t xml:space="preserve">, </w:t>
            </w:r>
            <w:proofErr w:type="spellStart"/>
            <w:r w:rsidRPr="00236D31">
              <w:rPr>
                <w:color w:val="000000"/>
                <w:spacing w:val="2"/>
              </w:rPr>
              <w:t>басылымдары</w:t>
            </w:r>
            <w:proofErr w:type="spellEnd"/>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 xml:space="preserve">ҚР БҒМ </w:t>
            </w:r>
            <w:proofErr w:type="spellStart"/>
            <w:r w:rsidRPr="00236D31">
              <w:rPr>
                <w:color w:val="000000"/>
                <w:spacing w:val="2"/>
              </w:rPr>
              <w:t>тізбесіне</w:t>
            </w:r>
            <w:proofErr w:type="spellEnd"/>
            <w:r w:rsidRPr="00236D31">
              <w:rPr>
                <w:color w:val="000000"/>
                <w:spacing w:val="2"/>
              </w:rPr>
              <w:t xml:space="preserve"> </w:t>
            </w:r>
            <w:proofErr w:type="spellStart"/>
            <w:r w:rsidRPr="00236D31">
              <w:rPr>
                <w:color w:val="000000"/>
                <w:spacing w:val="2"/>
              </w:rPr>
              <w:t>енген</w:t>
            </w:r>
            <w:proofErr w:type="spellEnd"/>
            <w:r w:rsidRPr="00236D31">
              <w:rPr>
                <w:color w:val="000000"/>
                <w:spacing w:val="2"/>
              </w:rPr>
              <w:t xml:space="preserve"> </w:t>
            </w:r>
            <w:proofErr w:type="spellStart"/>
            <w:r w:rsidRPr="00236D31">
              <w:rPr>
                <w:color w:val="000000"/>
                <w:spacing w:val="2"/>
              </w:rPr>
              <w:t>оқулықтар</w:t>
            </w:r>
            <w:proofErr w:type="spellEnd"/>
            <w:r w:rsidRPr="00236D31">
              <w:rPr>
                <w:color w:val="000000"/>
                <w:spacing w:val="2"/>
              </w:rPr>
              <w:t xml:space="preserve"> мен (</w:t>
            </w:r>
            <w:proofErr w:type="spellStart"/>
            <w:r w:rsidRPr="00236D31">
              <w:rPr>
                <w:color w:val="000000"/>
                <w:spacing w:val="2"/>
              </w:rPr>
              <w:t>немесе</w:t>
            </w:r>
            <w:proofErr w:type="spellEnd"/>
            <w:r w:rsidRPr="00236D31">
              <w:rPr>
                <w:color w:val="000000"/>
                <w:spacing w:val="2"/>
              </w:rPr>
              <w:t xml:space="preserve">) ОӘК авторы </w:t>
            </w:r>
            <w:proofErr w:type="spellStart"/>
            <w:r w:rsidRPr="00236D31">
              <w:rPr>
                <w:color w:val="000000"/>
                <w:spacing w:val="2"/>
              </w:rPr>
              <w:t>немесе</w:t>
            </w:r>
            <w:proofErr w:type="spellEnd"/>
            <w:r w:rsidRPr="00236D31">
              <w:rPr>
                <w:color w:val="000000"/>
                <w:spacing w:val="2"/>
              </w:rPr>
              <w:t xml:space="preserve"> </w:t>
            </w:r>
            <w:proofErr w:type="spellStart"/>
            <w:r w:rsidRPr="00236D31">
              <w:rPr>
                <w:color w:val="000000"/>
                <w:spacing w:val="2"/>
              </w:rPr>
              <w:t>бірлескен</w:t>
            </w:r>
            <w:proofErr w:type="spellEnd"/>
            <w:r w:rsidRPr="00236D31">
              <w:rPr>
                <w:color w:val="000000"/>
                <w:spacing w:val="2"/>
              </w:rPr>
              <w:t xml:space="preserve"> авторы = 5 балл</w:t>
            </w:r>
            <w:r w:rsidRPr="00236D31">
              <w:rPr>
                <w:color w:val="000000"/>
                <w:spacing w:val="2"/>
              </w:rPr>
              <w:br/>
              <w:t xml:space="preserve">РОӘК </w:t>
            </w:r>
            <w:proofErr w:type="spellStart"/>
            <w:r w:rsidRPr="00236D31">
              <w:rPr>
                <w:color w:val="000000"/>
                <w:spacing w:val="2"/>
              </w:rPr>
              <w:t>тізбесіне</w:t>
            </w:r>
            <w:proofErr w:type="spellEnd"/>
            <w:r w:rsidRPr="00236D31">
              <w:rPr>
                <w:color w:val="000000"/>
                <w:spacing w:val="2"/>
              </w:rPr>
              <w:t xml:space="preserve"> </w:t>
            </w:r>
            <w:proofErr w:type="spellStart"/>
            <w:r w:rsidRPr="00236D31">
              <w:rPr>
                <w:color w:val="000000"/>
                <w:spacing w:val="2"/>
              </w:rPr>
              <w:t>енген</w:t>
            </w:r>
            <w:proofErr w:type="spellEnd"/>
            <w:r w:rsidRPr="00236D31">
              <w:rPr>
                <w:color w:val="000000"/>
                <w:spacing w:val="2"/>
              </w:rPr>
              <w:t xml:space="preserve"> </w:t>
            </w:r>
            <w:proofErr w:type="spellStart"/>
            <w:r w:rsidRPr="00236D31">
              <w:rPr>
                <w:color w:val="000000"/>
                <w:spacing w:val="2"/>
              </w:rPr>
              <w:t>оқулықтар</w:t>
            </w:r>
            <w:proofErr w:type="spellEnd"/>
            <w:r w:rsidRPr="00236D31">
              <w:rPr>
                <w:color w:val="000000"/>
                <w:spacing w:val="2"/>
              </w:rPr>
              <w:t xml:space="preserve"> мен (</w:t>
            </w:r>
            <w:proofErr w:type="spellStart"/>
            <w:r w:rsidRPr="00236D31">
              <w:rPr>
                <w:color w:val="000000"/>
                <w:spacing w:val="2"/>
              </w:rPr>
              <w:t>немесе</w:t>
            </w:r>
            <w:proofErr w:type="spellEnd"/>
            <w:r w:rsidRPr="00236D31">
              <w:rPr>
                <w:color w:val="000000"/>
                <w:spacing w:val="2"/>
              </w:rPr>
              <w:t xml:space="preserve">) ОӘК авторы </w:t>
            </w:r>
            <w:proofErr w:type="spellStart"/>
            <w:r w:rsidRPr="00236D31">
              <w:rPr>
                <w:color w:val="000000"/>
                <w:spacing w:val="2"/>
              </w:rPr>
              <w:t>немесе</w:t>
            </w:r>
            <w:proofErr w:type="spellEnd"/>
            <w:r w:rsidRPr="00236D31">
              <w:rPr>
                <w:color w:val="000000"/>
                <w:spacing w:val="2"/>
              </w:rPr>
              <w:t xml:space="preserve"> </w:t>
            </w:r>
            <w:proofErr w:type="spellStart"/>
            <w:r w:rsidRPr="00236D31">
              <w:rPr>
                <w:color w:val="000000"/>
                <w:spacing w:val="2"/>
              </w:rPr>
              <w:t>бірлескен</w:t>
            </w:r>
            <w:proofErr w:type="spellEnd"/>
            <w:r w:rsidRPr="00236D31">
              <w:rPr>
                <w:color w:val="000000"/>
                <w:spacing w:val="2"/>
              </w:rPr>
              <w:t xml:space="preserve"> авторы = 2 балл</w:t>
            </w:r>
            <w:r w:rsidRPr="00236D31">
              <w:rPr>
                <w:color w:val="000000"/>
                <w:spacing w:val="2"/>
              </w:rPr>
              <w:br/>
              <w:t xml:space="preserve">БҒССҚЕК, </w:t>
            </w:r>
            <w:proofErr w:type="spellStart"/>
            <w:r w:rsidRPr="00236D31">
              <w:rPr>
                <w:color w:val="000000"/>
                <w:spacing w:val="2"/>
              </w:rPr>
              <w:t>Scopus</w:t>
            </w:r>
            <w:proofErr w:type="spellEnd"/>
            <w:r w:rsidRPr="00236D31">
              <w:rPr>
                <w:color w:val="000000"/>
                <w:spacing w:val="2"/>
              </w:rPr>
              <w:t xml:space="preserve"> </w:t>
            </w:r>
            <w:proofErr w:type="spellStart"/>
            <w:r w:rsidRPr="00236D31">
              <w:rPr>
                <w:color w:val="000000"/>
                <w:spacing w:val="2"/>
              </w:rPr>
              <w:t>тізбесіне</w:t>
            </w:r>
            <w:proofErr w:type="spellEnd"/>
            <w:r w:rsidRPr="00236D31">
              <w:rPr>
                <w:color w:val="000000"/>
                <w:spacing w:val="2"/>
              </w:rPr>
              <w:t xml:space="preserve"> </w:t>
            </w:r>
            <w:proofErr w:type="spellStart"/>
            <w:r w:rsidRPr="00236D31">
              <w:rPr>
                <w:color w:val="000000"/>
                <w:spacing w:val="2"/>
              </w:rPr>
              <w:t>енгізілген</w:t>
            </w:r>
            <w:proofErr w:type="spellEnd"/>
            <w:r w:rsidRPr="00236D31">
              <w:rPr>
                <w:color w:val="000000"/>
                <w:spacing w:val="2"/>
              </w:rPr>
              <w:t xml:space="preserve"> </w:t>
            </w:r>
            <w:proofErr w:type="spellStart"/>
            <w:r w:rsidRPr="00236D31">
              <w:rPr>
                <w:color w:val="000000"/>
                <w:spacing w:val="2"/>
              </w:rPr>
              <w:t>ғылыми-зерттеу</w:t>
            </w:r>
            <w:proofErr w:type="spellEnd"/>
            <w:r w:rsidRPr="00236D31">
              <w:rPr>
                <w:color w:val="000000"/>
                <w:spacing w:val="2"/>
              </w:rPr>
              <w:t xml:space="preserve"> </w:t>
            </w:r>
            <w:proofErr w:type="spellStart"/>
            <w:r w:rsidRPr="00236D31">
              <w:rPr>
                <w:color w:val="000000"/>
                <w:spacing w:val="2"/>
              </w:rPr>
              <w:t>қызметі</w:t>
            </w:r>
            <w:proofErr w:type="spellEnd"/>
            <w:r w:rsidRPr="00236D31">
              <w:rPr>
                <w:color w:val="000000"/>
                <w:spacing w:val="2"/>
              </w:rPr>
              <w:t xml:space="preserve"> </w:t>
            </w:r>
            <w:proofErr w:type="spellStart"/>
            <w:r w:rsidRPr="00236D31">
              <w:rPr>
                <w:color w:val="000000"/>
                <w:spacing w:val="2"/>
              </w:rPr>
              <w:t>бойынша</w:t>
            </w:r>
            <w:proofErr w:type="spellEnd"/>
            <w:r w:rsidRPr="00236D31">
              <w:rPr>
                <w:color w:val="000000"/>
                <w:spacing w:val="2"/>
              </w:rPr>
              <w:t xml:space="preserve"> </w:t>
            </w:r>
            <w:proofErr w:type="spellStart"/>
            <w:r w:rsidRPr="00236D31">
              <w:rPr>
                <w:color w:val="000000"/>
                <w:spacing w:val="2"/>
              </w:rPr>
              <w:t>жарияланымның</w:t>
            </w:r>
            <w:proofErr w:type="spellEnd"/>
            <w:r w:rsidRPr="00236D31">
              <w:rPr>
                <w:color w:val="000000"/>
                <w:spacing w:val="2"/>
              </w:rPr>
              <w:t xml:space="preserve"> </w:t>
            </w:r>
            <w:proofErr w:type="spellStart"/>
            <w:r w:rsidRPr="00236D31">
              <w:rPr>
                <w:color w:val="000000"/>
                <w:spacing w:val="2"/>
              </w:rPr>
              <w:t>болуы</w:t>
            </w:r>
            <w:proofErr w:type="spellEnd"/>
            <w:r w:rsidRPr="00236D31">
              <w:rPr>
                <w:color w:val="000000"/>
                <w:spacing w:val="2"/>
              </w:rPr>
              <w:t xml:space="preserve"> - 3 балл</w:t>
            </w:r>
          </w:p>
        </w:tc>
      </w:tr>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10.</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Қоғамдық-педагогикалық</w:t>
            </w:r>
            <w:proofErr w:type="spellEnd"/>
            <w:r w:rsidRPr="00236D31">
              <w:rPr>
                <w:color w:val="000000"/>
                <w:spacing w:val="2"/>
              </w:rPr>
              <w:t xml:space="preserve"> </w:t>
            </w:r>
            <w:proofErr w:type="spellStart"/>
            <w:r w:rsidRPr="00236D31">
              <w:rPr>
                <w:color w:val="000000"/>
                <w:spacing w:val="2"/>
              </w:rPr>
              <w:t>қызметі</w:t>
            </w:r>
            <w:proofErr w:type="spell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Қоғамдық-педагогикалық</w:t>
            </w:r>
            <w:proofErr w:type="spellEnd"/>
            <w:r w:rsidRPr="00236D31">
              <w:rPr>
                <w:color w:val="000000"/>
                <w:spacing w:val="2"/>
              </w:rPr>
              <w:t xml:space="preserve"> </w:t>
            </w:r>
            <w:proofErr w:type="spellStart"/>
            <w:r w:rsidRPr="00236D31">
              <w:rPr>
                <w:color w:val="000000"/>
                <w:spacing w:val="2"/>
              </w:rPr>
              <w:t>қызметін</w:t>
            </w:r>
            <w:proofErr w:type="spellEnd"/>
            <w:r w:rsidRPr="00236D31">
              <w:rPr>
                <w:color w:val="000000"/>
                <w:spacing w:val="2"/>
              </w:rPr>
              <w:t xml:space="preserve"> </w:t>
            </w:r>
            <w:proofErr w:type="spellStart"/>
            <w:r w:rsidRPr="00236D31">
              <w:rPr>
                <w:color w:val="000000"/>
                <w:spacing w:val="2"/>
              </w:rPr>
              <w:t>растайтын</w:t>
            </w:r>
            <w:proofErr w:type="spellEnd"/>
            <w:r w:rsidRPr="00236D31">
              <w:rPr>
                <w:color w:val="000000"/>
                <w:spacing w:val="2"/>
              </w:rPr>
              <w:t xml:space="preserve"> </w:t>
            </w:r>
            <w:proofErr w:type="spellStart"/>
            <w:r w:rsidRPr="00236D31">
              <w:rPr>
                <w:color w:val="000000"/>
                <w:spacing w:val="2"/>
              </w:rPr>
              <w:t>құжат</w:t>
            </w:r>
            <w:proofErr w:type="spellEnd"/>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тәлімгер</w:t>
            </w:r>
            <w:proofErr w:type="spellEnd"/>
            <w:r w:rsidRPr="00236D31">
              <w:rPr>
                <w:color w:val="000000"/>
                <w:spacing w:val="2"/>
              </w:rPr>
              <w:t xml:space="preserve"> = 0,5 балл</w:t>
            </w:r>
            <w:r w:rsidRPr="00236D31">
              <w:rPr>
                <w:color w:val="000000"/>
                <w:spacing w:val="2"/>
              </w:rPr>
              <w:br/>
              <w:t xml:space="preserve">ӘБ </w:t>
            </w:r>
            <w:proofErr w:type="spellStart"/>
            <w:r w:rsidRPr="00236D31">
              <w:rPr>
                <w:color w:val="000000"/>
                <w:spacing w:val="2"/>
              </w:rPr>
              <w:t>басшылығы</w:t>
            </w:r>
            <w:proofErr w:type="spellEnd"/>
            <w:r w:rsidRPr="00236D31">
              <w:rPr>
                <w:color w:val="000000"/>
                <w:spacing w:val="2"/>
              </w:rPr>
              <w:t xml:space="preserve"> = 2 балл</w:t>
            </w:r>
            <w:r w:rsidRPr="00236D31">
              <w:rPr>
                <w:color w:val="000000"/>
                <w:spacing w:val="2"/>
              </w:rPr>
              <w:br/>
            </w:r>
            <w:proofErr w:type="spellStart"/>
            <w:r w:rsidRPr="00236D31">
              <w:rPr>
                <w:color w:val="000000"/>
                <w:spacing w:val="2"/>
              </w:rPr>
              <w:t>Екі</w:t>
            </w:r>
            <w:proofErr w:type="spellEnd"/>
            <w:r w:rsidRPr="00236D31">
              <w:rPr>
                <w:color w:val="000000"/>
                <w:spacing w:val="2"/>
              </w:rPr>
              <w:t xml:space="preserve"> </w:t>
            </w:r>
            <w:proofErr w:type="spellStart"/>
            <w:r w:rsidRPr="00236D31">
              <w:rPr>
                <w:color w:val="000000"/>
                <w:spacing w:val="2"/>
              </w:rPr>
              <w:t>тілде</w:t>
            </w:r>
            <w:proofErr w:type="spellEnd"/>
            <w:r w:rsidRPr="00236D31">
              <w:rPr>
                <w:color w:val="000000"/>
                <w:spacing w:val="2"/>
              </w:rPr>
              <w:t xml:space="preserve"> </w:t>
            </w:r>
            <w:proofErr w:type="spellStart"/>
            <w:r w:rsidRPr="00236D31">
              <w:rPr>
                <w:color w:val="000000"/>
                <w:spacing w:val="2"/>
              </w:rPr>
              <w:t>сабақ</w:t>
            </w:r>
            <w:proofErr w:type="spellEnd"/>
            <w:r w:rsidRPr="00236D31">
              <w:rPr>
                <w:color w:val="000000"/>
                <w:spacing w:val="2"/>
              </w:rPr>
              <w:t xml:space="preserve"> беру, </w:t>
            </w:r>
            <w:proofErr w:type="spellStart"/>
            <w:r w:rsidRPr="00236D31">
              <w:rPr>
                <w:color w:val="000000"/>
                <w:spacing w:val="2"/>
              </w:rPr>
              <w:t>орыс</w:t>
            </w:r>
            <w:proofErr w:type="spellEnd"/>
            <w:r w:rsidRPr="00236D31">
              <w:rPr>
                <w:color w:val="000000"/>
                <w:spacing w:val="2"/>
              </w:rPr>
              <w:t>/</w:t>
            </w:r>
            <w:proofErr w:type="spellStart"/>
            <w:r w:rsidRPr="00236D31">
              <w:rPr>
                <w:color w:val="000000"/>
                <w:spacing w:val="2"/>
              </w:rPr>
              <w:t>қазақ</w:t>
            </w:r>
            <w:proofErr w:type="spellEnd"/>
            <w:r w:rsidRPr="00236D31">
              <w:rPr>
                <w:color w:val="000000"/>
                <w:spacing w:val="2"/>
              </w:rPr>
              <w:t xml:space="preserve"> = 2 балл</w:t>
            </w:r>
            <w:r w:rsidRPr="00236D31">
              <w:rPr>
                <w:color w:val="000000"/>
                <w:spacing w:val="2"/>
              </w:rPr>
              <w:br/>
            </w:r>
            <w:proofErr w:type="spellStart"/>
            <w:r w:rsidRPr="00236D31">
              <w:rPr>
                <w:color w:val="000000"/>
                <w:spacing w:val="2"/>
              </w:rPr>
              <w:t>шетел</w:t>
            </w:r>
            <w:proofErr w:type="spellEnd"/>
            <w:r w:rsidRPr="00236D31">
              <w:rPr>
                <w:color w:val="000000"/>
                <w:spacing w:val="2"/>
              </w:rPr>
              <w:t>/</w:t>
            </w:r>
            <w:proofErr w:type="spellStart"/>
            <w:r w:rsidRPr="00236D31">
              <w:rPr>
                <w:color w:val="000000"/>
                <w:spacing w:val="2"/>
              </w:rPr>
              <w:t>орыс</w:t>
            </w:r>
            <w:proofErr w:type="spellEnd"/>
            <w:r w:rsidRPr="00236D31">
              <w:rPr>
                <w:color w:val="000000"/>
                <w:spacing w:val="2"/>
              </w:rPr>
              <w:t xml:space="preserve"> </w:t>
            </w:r>
            <w:proofErr w:type="spellStart"/>
            <w:r w:rsidRPr="00236D31">
              <w:rPr>
                <w:color w:val="000000"/>
                <w:spacing w:val="2"/>
              </w:rPr>
              <w:t>немесе</w:t>
            </w:r>
            <w:proofErr w:type="spellEnd"/>
            <w:r w:rsidRPr="00236D31">
              <w:rPr>
                <w:color w:val="000000"/>
                <w:spacing w:val="2"/>
              </w:rPr>
              <w:t xml:space="preserve"> </w:t>
            </w:r>
            <w:proofErr w:type="spellStart"/>
            <w:r w:rsidRPr="00236D31">
              <w:rPr>
                <w:color w:val="000000"/>
                <w:spacing w:val="2"/>
              </w:rPr>
              <w:t>шетел</w:t>
            </w:r>
            <w:proofErr w:type="spellEnd"/>
            <w:r w:rsidRPr="00236D31">
              <w:rPr>
                <w:color w:val="000000"/>
                <w:spacing w:val="2"/>
              </w:rPr>
              <w:t>/</w:t>
            </w:r>
            <w:proofErr w:type="spellStart"/>
            <w:r w:rsidRPr="00236D31">
              <w:rPr>
                <w:color w:val="000000"/>
                <w:spacing w:val="2"/>
              </w:rPr>
              <w:t>қазақ</w:t>
            </w:r>
            <w:proofErr w:type="spellEnd"/>
            <w:r w:rsidRPr="00236D31">
              <w:rPr>
                <w:color w:val="000000"/>
                <w:spacing w:val="2"/>
              </w:rPr>
              <w:t xml:space="preserve"> = 3 балл,</w:t>
            </w:r>
            <w:r w:rsidRPr="00236D31">
              <w:rPr>
                <w:color w:val="000000"/>
                <w:spacing w:val="2"/>
              </w:rPr>
              <w:br/>
            </w:r>
            <w:proofErr w:type="spellStart"/>
            <w:r w:rsidRPr="00236D31">
              <w:rPr>
                <w:color w:val="000000"/>
                <w:spacing w:val="2"/>
              </w:rPr>
              <w:t>үш</w:t>
            </w:r>
            <w:proofErr w:type="spellEnd"/>
            <w:r w:rsidRPr="00236D31">
              <w:rPr>
                <w:color w:val="000000"/>
                <w:spacing w:val="2"/>
              </w:rPr>
              <w:t xml:space="preserve"> </w:t>
            </w:r>
            <w:proofErr w:type="spellStart"/>
            <w:r w:rsidRPr="00236D31">
              <w:rPr>
                <w:color w:val="000000"/>
                <w:spacing w:val="2"/>
              </w:rPr>
              <w:t>тілде</w:t>
            </w:r>
            <w:proofErr w:type="spellEnd"/>
            <w:r w:rsidRPr="00236D31">
              <w:rPr>
                <w:color w:val="000000"/>
                <w:spacing w:val="2"/>
              </w:rPr>
              <w:t xml:space="preserve"> </w:t>
            </w:r>
            <w:proofErr w:type="spellStart"/>
            <w:r w:rsidRPr="00236D31">
              <w:rPr>
                <w:color w:val="000000"/>
                <w:spacing w:val="2"/>
              </w:rPr>
              <w:t>сабақ</w:t>
            </w:r>
            <w:proofErr w:type="spellEnd"/>
            <w:r w:rsidRPr="00236D31">
              <w:rPr>
                <w:color w:val="000000"/>
                <w:spacing w:val="2"/>
              </w:rPr>
              <w:t xml:space="preserve"> беру (</w:t>
            </w:r>
            <w:proofErr w:type="spellStart"/>
            <w:r w:rsidRPr="00236D31">
              <w:rPr>
                <w:color w:val="000000"/>
                <w:spacing w:val="2"/>
              </w:rPr>
              <w:t>қазақ</w:t>
            </w:r>
            <w:proofErr w:type="spellEnd"/>
            <w:r w:rsidRPr="00236D31">
              <w:rPr>
                <w:color w:val="000000"/>
                <w:spacing w:val="2"/>
              </w:rPr>
              <w:t xml:space="preserve">, </w:t>
            </w:r>
            <w:proofErr w:type="spellStart"/>
            <w:r w:rsidRPr="00236D31">
              <w:rPr>
                <w:color w:val="000000"/>
                <w:spacing w:val="2"/>
              </w:rPr>
              <w:t>орыс</w:t>
            </w:r>
            <w:proofErr w:type="spellEnd"/>
            <w:r w:rsidRPr="00236D31">
              <w:rPr>
                <w:color w:val="000000"/>
                <w:spacing w:val="2"/>
              </w:rPr>
              <w:t xml:space="preserve">, </w:t>
            </w:r>
            <w:proofErr w:type="spellStart"/>
            <w:r w:rsidRPr="00236D31">
              <w:rPr>
                <w:color w:val="000000"/>
                <w:spacing w:val="2"/>
              </w:rPr>
              <w:t>шетел</w:t>
            </w:r>
            <w:proofErr w:type="spellEnd"/>
            <w:r w:rsidRPr="00236D31">
              <w:rPr>
                <w:color w:val="000000"/>
                <w:spacing w:val="2"/>
              </w:rPr>
              <w:t>) = 5 балл</w:t>
            </w:r>
          </w:p>
        </w:tc>
      </w:tr>
      <w:tr w:rsidR="00CB5C32" w:rsidRPr="008C1935"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11.</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Курсқа</w:t>
            </w:r>
            <w:proofErr w:type="spellEnd"/>
            <w:r w:rsidRPr="00236D31">
              <w:rPr>
                <w:color w:val="000000"/>
                <w:spacing w:val="2"/>
              </w:rPr>
              <w:t xml:space="preserve"> </w:t>
            </w:r>
            <w:proofErr w:type="spellStart"/>
            <w:r w:rsidRPr="00236D31">
              <w:rPr>
                <w:color w:val="000000"/>
                <w:spacing w:val="2"/>
              </w:rPr>
              <w:t>дайындық</w:t>
            </w:r>
            <w:proofErr w:type="spellEnd"/>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lang w:val="en-US"/>
              </w:rPr>
            </w:pPr>
            <w:r w:rsidRPr="00236D31">
              <w:rPr>
                <w:color w:val="000000"/>
                <w:spacing w:val="2"/>
                <w:lang w:val="en-US"/>
              </w:rPr>
              <w:t xml:space="preserve">- </w:t>
            </w:r>
            <w:proofErr w:type="spellStart"/>
            <w:r w:rsidRPr="00236D31">
              <w:rPr>
                <w:color w:val="000000"/>
                <w:spacing w:val="2"/>
              </w:rPr>
              <w:t>пәндік</w:t>
            </w:r>
            <w:proofErr w:type="spellEnd"/>
            <w:r w:rsidRPr="00236D31">
              <w:rPr>
                <w:color w:val="000000"/>
                <w:spacing w:val="2"/>
                <w:lang w:val="en-US"/>
              </w:rPr>
              <w:t xml:space="preserve"> </w:t>
            </w:r>
            <w:proofErr w:type="spellStart"/>
            <w:r w:rsidRPr="00236D31">
              <w:rPr>
                <w:color w:val="000000"/>
                <w:spacing w:val="2"/>
              </w:rPr>
              <w:t>дайындық</w:t>
            </w:r>
            <w:proofErr w:type="spellEnd"/>
            <w:r w:rsidRPr="00236D31">
              <w:rPr>
                <w:color w:val="000000"/>
                <w:spacing w:val="2"/>
                <w:lang w:val="en-US"/>
              </w:rPr>
              <w:t xml:space="preserve"> </w:t>
            </w:r>
            <w:proofErr w:type="spellStart"/>
            <w:r w:rsidRPr="00236D31">
              <w:rPr>
                <w:color w:val="000000"/>
                <w:spacing w:val="2"/>
              </w:rPr>
              <w:t>сертификаттары</w:t>
            </w:r>
            <w:proofErr w:type="spellEnd"/>
            <w:r w:rsidRPr="00236D31">
              <w:rPr>
                <w:color w:val="000000"/>
                <w:spacing w:val="2"/>
                <w:lang w:val="en-US"/>
              </w:rPr>
              <w:t>;</w:t>
            </w:r>
            <w:r w:rsidRPr="00236D31">
              <w:rPr>
                <w:color w:val="000000"/>
                <w:spacing w:val="2"/>
                <w:lang w:val="en-US"/>
              </w:rPr>
              <w:br/>
              <w:t xml:space="preserve">- </w:t>
            </w:r>
            <w:proofErr w:type="spellStart"/>
            <w:r w:rsidRPr="00236D31">
              <w:rPr>
                <w:color w:val="000000"/>
                <w:spacing w:val="2"/>
              </w:rPr>
              <w:t>цифрлық</w:t>
            </w:r>
            <w:proofErr w:type="spellEnd"/>
            <w:r w:rsidRPr="00236D31">
              <w:rPr>
                <w:color w:val="000000"/>
                <w:spacing w:val="2"/>
                <w:lang w:val="en-US"/>
              </w:rPr>
              <w:t xml:space="preserve"> </w:t>
            </w:r>
            <w:proofErr w:type="spellStart"/>
            <w:r w:rsidRPr="00236D31">
              <w:rPr>
                <w:color w:val="000000"/>
                <w:spacing w:val="2"/>
              </w:rPr>
              <w:t>сауаттылық</w:t>
            </w:r>
            <w:proofErr w:type="spellEnd"/>
            <w:r w:rsidRPr="00236D31">
              <w:rPr>
                <w:color w:val="000000"/>
                <w:spacing w:val="2"/>
                <w:lang w:val="en-US"/>
              </w:rPr>
              <w:t>,</w:t>
            </w:r>
            <w:r w:rsidRPr="00236D31">
              <w:rPr>
                <w:color w:val="000000"/>
                <w:spacing w:val="2"/>
                <w:lang w:val="en-US"/>
              </w:rPr>
              <w:br/>
            </w:r>
            <w:r w:rsidRPr="00236D31">
              <w:rPr>
                <w:color w:val="000000"/>
                <w:spacing w:val="2"/>
              </w:rPr>
              <w:t>КАЗТЕСТ</w:t>
            </w:r>
            <w:r w:rsidRPr="00236D31">
              <w:rPr>
                <w:color w:val="000000"/>
                <w:spacing w:val="2"/>
                <w:lang w:val="en-US"/>
              </w:rPr>
              <w:t>,</w:t>
            </w:r>
            <w:r w:rsidRPr="00236D31">
              <w:rPr>
                <w:color w:val="000000"/>
                <w:spacing w:val="2"/>
                <w:lang w:val="en-US"/>
              </w:rPr>
              <w:br/>
              <w:t>IELTS;</w:t>
            </w:r>
            <w:r w:rsidRPr="00236D31">
              <w:rPr>
                <w:color w:val="000000"/>
                <w:spacing w:val="2"/>
                <w:lang w:val="en-US"/>
              </w:rPr>
              <w:br/>
              <w:t>TOEFL;</w:t>
            </w:r>
            <w:r w:rsidRPr="00236D31">
              <w:rPr>
                <w:color w:val="000000"/>
                <w:spacing w:val="2"/>
                <w:lang w:val="en-US"/>
              </w:rPr>
              <w:br/>
              <w:t xml:space="preserve">DELF </w:t>
            </w:r>
            <w:proofErr w:type="spellStart"/>
            <w:r w:rsidRPr="00236D31">
              <w:rPr>
                <w:color w:val="000000"/>
                <w:spacing w:val="2"/>
              </w:rPr>
              <w:t>сертификаттары</w:t>
            </w:r>
            <w:proofErr w:type="spellEnd"/>
            <w:r w:rsidRPr="00236D31">
              <w:rPr>
                <w:color w:val="000000"/>
                <w:spacing w:val="2"/>
                <w:lang w:val="en-US"/>
              </w:rPr>
              <w:t>;</w:t>
            </w:r>
            <w:r w:rsidRPr="00236D31">
              <w:rPr>
                <w:color w:val="000000"/>
                <w:spacing w:val="2"/>
                <w:lang w:val="en-US"/>
              </w:rPr>
              <w:br/>
              <w:t xml:space="preserve">Goethe </w:t>
            </w:r>
            <w:proofErr w:type="spellStart"/>
            <w:r w:rsidRPr="00236D31">
              <w:rPr>
                <w:color w:val="000000"/>
                <w:spacing w:val="2"/>
                <w:lang w:val="en-US"/>
              </w:rPr>
              <w:t>Zertifikat</w:t>
            </w:r>
            <w:proofErr w:type="spellEnd"/>
            <w:r w:rsidRPr="00236D31">
              <w:rPr>
                <w:color w:val="000000"/>
                <w:spacing w:val="2"/>
                <w:lang w:val="en-US"/>
              </w:rPr>
              <w:t xml:space="preserve">, "Python </w:t>
            </w:r>
            <w:proofErr w:type="spellStart"/>
            <w:r w:rsidRPr="00236D31">
              <w:rPr>
                <w:color w:val="000000"/>
                <w:spacing w:val="2"/>
              </w:rPr>
              <w:t>тілінде</w:t>
            </w:r>
            <w:proofErr w:type="spellEnd"/>
            <w:r w:rsidRPr="00236D31">
              <w:rPr>
                <w:color w:val="000000"/>
                <w:spacing w:val="2"/>
                <w:lang w:val="en-US"/>
              </w:rPr>
              <w:t xml:space="preserve"> </w:t>
            </w:r>
            <w:proofErr w:type="spellStart"/>
            <w:r w:rsidRPr="00236D31">
              <w:rPr>
                <w:color w:val="000000"/>
                <w:spacing w:val="2"/>
              </w:rPr>
              <w:t>бағдарламалау</w:t>
            </w:r>
            <w:proofErr w:type="spellEnd"/>
            <w:r w:rsidRPr="00236D31">
              <w:rPr>
                <w:color w:val="000000"/>
                <w:spacing w:val="2"/>
                <w:lang w:val="en-US"/>
              </w:rPr>
              <w:t xml:space="preserve"> </w:t>
            </w:r>
            <w:proofErr w:type="spellStart"/>
            <w:r w:rsidRPr="00236D31">
              <w:rPr>
                <w:color w:val="000000"/>
                <w:spacing w:val="2"/>
              </w:rPr>
              <w:t>негіздері</w:t>
            </w:r>
            <w:proofErr w:type="spellEnd"/>
            <w:r w:rsidRPr="00236D31">
              <w:rPr>
                <w:color w:val="000000"/>
                <w:spacing w:val="2"/>
                <w:lang w:val="en-US"/>
              </w:rPr>
              <w:t xml:space="preserve">" </w:t>
            </w:r>
            <w:proofErr w:type="spellStart"/>
            <w:r w:rsidRPr="00236D31">
              <w:rPr>
                <w:color w:val="000000"/>
                <w:spacing w:val="2"/>
              </w:rPr>
              <w:t>программалары</w:t>
            </w:r>
            <w:proofErr w:type="spellEnd"/>
            <w:r w:rsidRPr="00236D31">
              <w:rPr>
                <w:color w:val="000000"/>
                <w:spacing w:val="2"/>
                <w:lang w:val="en-US"/>
              </w:rPr>
              <w:t xml:space="preserve"> </w:t>
            </w:r>
            <w:proofErr w:type="spellStart"/>
            <w:r w:rsidRPr="00236D31">
              <w:rPr>
                <w:color w:val="000000"/>
                <w:spacing w:val="2"/>
              </w:rPr>
              <w:lastRenderedPageBreak/>
              <w:t>бойынша</w:t>
            </w:r>
            <w:proofErr w:type="spellEnd"/>
            <w:r w:rsidRPr="00236D31">
              <w:rPr>
                <w:color w:val="000000"/>
                <w:spacing w:val="2"/>
                <w:lang w:val="en-US"/>
              </w:rPr>
              <w:t xml:space="preserve"> </w:t>
            </w:r>
            <w:proofErr w:type="spellStart"/>
            <w:r w:rsidRPr="00236D31">
              <w:rPr>
                <w:color w:val="000000"/>
                <w:spacing w:val="2"/>
              </w:rPr>
              <w:t>оқыту</w:t>
            </w:r>
            <w:proofErr w:type="spellEnd"/>
            <w:r w:rsidRPr="00236D31">
              <w:rPr>
                <w:color w:val="000000"/>
                <w:spacing w:val="2"/>
                <w:lang w:val="en-US"/>
              </w:rPr>
              <w:t>, "Microsoft"</w:t>
            </w:r>
            <w:r w:rsidRPr="00236D31">
              <w:rPr>
                <w:color w:val="000000"/>
                <w:spacing w:val="2"/>
                <w:lang w:val="en-US"/>
              </w:rPr>
              <w:br/>
            </w:r>
            <w:proofErr w:type="spellStart"/>
            <w:r w:rsidRPr="00236D31">
              <w:rPr>
                <w:color w:val="000000"/>
                <w:spacing w:val="2"/>
              </w:rPr>
              <w:t>Курсера</w:t>
            </w:r>
            <w:proofErr w:type="spellEnd"/>
            <w:r w:rsidRPr="00236D31">
              <w:rPr>
                <w:color w:val="000000"/>
                <w:spacing w:val="2"/>
                <w:lang w:val="en-US"/>
              </w:rPr>
              <w:t xml:space="preserve"> </w:t>
            </w:r>
            <w:proofErr w:type="spellStart"/>
            <w:r w:rsidRPr="00236D31">
              <w:rPr>
                <w:color w:val="000000"/>
                <w:spacing w:val="2"/>
              </w:rPr>
              <w:t>жұмыстарына</w:t>
            </w:r>
            <w:proofErr w:type="spellEnd"/>
            <w:r w:rsidRPr="00236D31">
              <w:rPr>
                <w:color w:val="000000"/>
                <w:spacing w:val="2"/>
                <w:lang w:val="en-US"/>
              </w:rPr>
              <w:t xml:space="preserve"> </w:t>
            </w:r>
            <w:proofErr w:type="spellStart"/>
            <w:r w:rsidRPr="00236D31">
              <w:rPr>
                <w:color w:val="000000"/>
                <w:spacing w:val="2"/>
              </w:rPr>
              <w:t>оқыту</w:t>
            </w:r>
            <w:proofErr w:type="spellEnd"/>
            <w:r w:rsidRPr="00236D31">
              <w:rPr>
                <w:color w:val="000000"/>
                <w:spacing w:val="2"/>
                <w:lang w:val="en-US"/>
              </w:rPr>
              <w:br/>
            </w:r>
            <w:proofErr w:type="spellStart"/>
            <w:r w:rsidRPr="00236D31">
              <w:rPr>
                <w:color w:val="000000"/>
                <w:spacing w:val="2"/>
              </w:rPr>
              <w:t>Халықаралық</w:t>
            </w:r>
            <w:proofErr w:type="spellEnd"/>
            <w:r w:rsidRPr="00236D31">
              <w:rPr>
                <w:color w:val="000000"/>
                <w:spacing w:val="2"/>
                <w:lang w:val="en-US"/>
              </w:rPr>
              <w:t xml:space="preserve"> </w:t>
            </w:r>
            <w:proofErr w:type="spellStart"/>
            <w:r w:rsidRPr="00236D31">
              <w:rPr>
                <w:color w:val="000000"/>
                <w:spacing w:val="2"/>
              </w:rPr>
              <w:t>курстар</w:t>
            </w:r>
            <w:proofErr w:type="spellEnd"/>
            <w:r w:rsidRPr="00236D31">
              <w:rPr>
                <w:color w:val="000000"/>
                <w:spacing w:val="2"/>
                <w:lang w:val="en-US"/>
              </w:rPr>
              <w:t>:</w:t>
            </w:r>
            <w:r w:rsidRPr="00236D31">
              <w:rPr>
                <w:color w:val="000000"/>
                <w:spacing w:val="2"/>
                <w:lang w:val="en-US"/>
              </w:rPr>
              <w:br/>
              <w:t>TEFL Cambridge</w:t>
            </w:r>
            <w:r w:rsidRPr="00236D31">
              <w:rPr>
                <w:color w:val="000000"/>
                <w:spacing w:val="2"/>
                <w:lang w:val="en-US"/>
              </w:rPr>
              <w:br/>
              <w:t>"CELTA</w:t>
            </w:r>
            <w:r w:rsidRPr="00236D31">
              <w:rPr>
                <w:color w:val="000000"/>
                <w:spacing w:val="2"/>
                <w:lang w:val="en-US"/>
              </w:rPr>
              <w:br/>
              <w:t>(Certificate in Teaching English to Speakers of Other Languages)"</w:t>
            </w:r>
            <w:r w:rsidRPr="00236D31">
              <w:rPr>
                <w:color w:val="000000"/>
                <w:spacing w:val="2"/>
                <w:lang w:val="en-US"/>
              </w:rPr>
              <w:br/>
              <w:t>CELT-P (Certificate in English Language Teaching – Primary)</w:t>
            </w:r>
            <w:r w:rsidRPr="00236D31">
              <w:rPr>
                <w:color w:val="000000"/>
                <w:spacing w:val="2"/>
                <w:lang w:val="en-US"/>
              </w:rPr>
              <w:br/>
              <w:t>DELTA (Diploma in Teaching English to Speakers of Other Languages)</w:t>
            </w:r>
            <w:r w:rsidRPr="00236D31">
              <w:rPr>
                <w:color w:val="000000"/>
                <w:spacing w:val="2"/>
                <w:lang w:val="en-US"/>
              </w:rPr>
              <w:br/>
              <w:t>CELT-S (Certificate in English Language Teaching – Secondary)</w:t>
            </w:r>
            <w:r w:rsidRPr="00236D31">
              <w:rPr>
                <w:color w:val="000000"/>
                <w:spacing w:val="2"/>
                <w:lang w:val="en-US"/>
              </w:rPr>
              <w:br/>
              <w:t>"TKT</w:t>
            </w:r>
            <w:r w:rsidRPr="00236D31">
              <w:rPr>
                <w:color w:val="000000"/>
                <w:spacing w:val="2"/>
                <w:lang w:val="en-US"/>
              </w:rPr>
              <w:br/>
              <w:t>Teaching Knowledge Test"</w:t>
            </w:r>
            <w:r w:rsidRPr="00236D31">
              <w:rPr>
                <w:color w:val="000000"/>
                <w:spacing w:val="2"/>
                <w:lang w:val="en-US"/>
              </w:rPr>
              <w:br/>
              <w:t>Certificate in EMI Skills (English as a Medium of Instruction)</w:t>
            </w:r>
            <w:r w:rsidRPr="00236D31">
              <w:rPr>
                <w:color w:val="000000"/>
                <w:spacing w:val="2"/>
                <w:lang w:val="en-US"/>
              </w:rPr>
              <w:br/>
              <w:t>Teacher of English to Speakers of Other Languages (TESOL)</w:t>
            </w:r>
            <w:r w:rsidRPr="00236D31">
              <w:rPr>
                <w:color w:val="000000"/>
                <w:spacing w:val="2"/>
                <w:lang w:val="en-US"/>
              </w:rPr>
              <w:br/>
              <w:t>"TESOL"</w:t>
            </w:r>
            <w:r w:rsidRPr="00236D31">
              <w:rPr>
                <w:color w:val="000000"/>
                <w:spacing w:val="2"/>
                <w:lang w:val="en-US"/>
              </w:rPr>
              <w:br/>
              <w:t>Certificate in teaching English for young learners</w:t>
            </w:r>
            <w:r w:rsidRPr="00236D31">
              <w:rPr>
                <w:color w:val="000000"/>
                <w:spacing w:val="2"/>
                <w:lang w:val="en-US"/>
              </w:rPr>
              <w:br/>
              <w:t>International House Certificate in Teaching English as a Foreign Language (IHC)</w:t>
            </w:r>
            <w:r w:rsidRPr="00236D31">
              <w:rPr>
                <w:color w:val="000000"/>
                <w:spacing w:val="2"/>
                <w:lang w:val="en-US"/>
              </w:rPr>
              <w:br/>
              <w:t>IHCYLT - International House Certificate In Teaching Young Learners and Teenagers</w:t>
            </w:r>
            <w:r w:rsidRPr="00236D31">
              <w:rPr>
                <w:color w:val="000000"/>
                <w:spacing w:val="2"/>
                <w:lang w:val="en-US"/>
              </w:rPr>
              <w:br/>
              <w:t>Becoming a Better Teacher: Exploring Professional Development</w:t>
            </w:r>
            <w:r w:rsidRPr="00236D31">
              <w:rPr>
                <w:color w:val="000000"/>
                <w:spacing w:val="2"/>
                <w:lang w:val="en-US"/>
              </w:rPr>
              <w:br/>
              <w:t xml:space="preserve">Assessment for Learning: Formative Assessment in Science and </w:t>
            </w:r>
            <w:proofErr w:type="spellStart"/>
            <w:r w:rsidRPr="00236D31">
              <w:rPr>
                <w:color w:val="000000"/>
                <w:spacing w:val="2"/>
                <w:lang w:val="en-US"/>
              </w:rPr>
              <w:t>Maths</w:t>
            </w:r>
            <w:proofErr w:type="spellEnd"/>
            <w:r w:rsidRPr="00236D31">
              <w:rPr>
                <w:color w:val="000000"/>
                <w:spacing w:val="2"/>
                <w:lang w:val="en-US"/>
              </w:rPr>
              <w:t xml:space="preserve"> Teaching</w:t>
            </w:r>
            <w:r w:rsidRPr="00236D31">
              <w:rPr>
                <w:color w:val="000000"/>
                <w:spacing w:val="2"/>
                <w:lang w:val="en-US"/>
              </w:rPr>
              <w:br/>
              <w:t>Online Teaching for Educators: Development and Delivery</w:t>
            </w:r>
            <w:r w:rsidRPr="00236D31">
              <w:rPr>
                <w:color w:val="000000"/>
                <w:spacing w:val="2"/>
                <w:lang w:val="en-US"/>
              </w:rPr>
              <w:br/>
              <w:t>Educational Management</w:t>
            </w:r>
            <w:r w:rsidRPr="00236D31">
              <w:rPr>
                <w:color w:val="000000"/>
                <w:spacing w:val="2"/>
                <w:lang w:val="en-US"/>
              </w:rPr>
              <w:br/>
              <w:t>Key Ideas in Mentoring Mathematics Teachers</w:t>
            </w:r>
            <w:r w:rsidRPr="00236D31">
              <w:rPr>
                <w:color w:val="000000"/>
                <w:spacing w:val="2"/>
                <w:lang w:val="en-US"/>
              </w:rPr>
              <w:br/>
            </w:r>
            <w:r w:rsidRPr="00236D31">
              <w:rPr>
                <w:color w:val="000000"/>
                <w:spacing w:val="2"/>
              </w:rPr>
              <w:t>Курсы</w:t>
            </w:r>
            <w:r w:rsidRPr="00236D31">
              <w:rPr>
                <w:color w:val="000000"/>
                <w:spacing w:val="2"/>
                <w:lang w:val="en-US"/>
              </w:rPr>
              <w:t xml:space="preserve"> </w:t>
            </w:r>
            <w:r w:rsidRPr="00236D31">
              <w:rPr>
                <w:color w:val="000000"/>
                <w:spacing w:val="2"/>
              </w:rPr>
              <w:t>на</w:t>
            </w:r>
            <w:r w:rsidRPr="00236D31">
              <w:rPr>
                <w:color w:val="000000"/>
                <w:spacing w:val="2"/>
                <w:lang w:val="en-US"/>
              </w:rPr>
              <w:t xml:space="preserve"> </w:t>
            </w:r>
            <w:r w:rsidRPr="00236D31">
              <w:rPr>
                <w:color w:val="000000"/>
                <w:spacing w:val="2"/>
              </w:rPr>
              <w:t>платформе</w:t>
            </w:r>
            <w:r w:rsidRPr="00236D31">
              <w:rPr>
                <w:color w:val="000000"/>
                <w:spacing w:val="2"/>
                <w:lang w:val="en-US"/>
              </w:rPr>
              <w:t xml:space="preserve"> Coursera, </w:t>
            </w:r>
            <w:proofErr w:type="spellStart"/>
            <w:r w:rsidRPr="00236D31">
              <w:rPr>
                <w:color w:val="000000"/>
                <w:spacing w:val="2"/>
                <w:lang w:val="en-US"/>
              </w:rPr>
              <w:t>Futute</w:t>
            </w:r>
            <w:proofErr w:type="spellEnd"/>
            <w:r w:rsidRPr="00236D31">
              <w:rPr>
                <w:color w:val="000000"/>
                <w:spacing w:val="2"/>
                <w:lang w:val="en-US"/>
              </w:rPr>
              <w:t xml:space="preserve"> learn</w:t>
            </w:r>
            <w:r w:rsidRPr="00236D31">
              <w:rPr>
                <w:color w:val="000000"/>
                <w:spacing w:val="2"/>
                <w:lang w:val="en-US"/>
              </w:rPr>
              <w:br/>
              <w:t>Teaching Mathematics with Technology</w:t>
            </w:r>
            <w:r w:rsidRPr="00236D31">
              <w:rPr>
                <w:color w:val="000000"/>
                <w:spacing w:val="2"/>
                <w:lang w:val="en-US"/>
              </w:rPr>
              <w:br/>
              <w:t>Special Educational Needs</w:t>
            </w:r>
            <w:r w:rsidRPr="00236D31">
              <w:rPr>
                <w:color w:val="000000"/>
                <w:spacing w:val="2"/>
                <w:lang w:val="en-US"/>
              </w:rPr>
              <w:br/>
              <w:t>"Developing expertise in teaching chemistry "</w:t>
            </w:r>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lang w:val="en-US"/>
              </w:rPr>
            </w:pPr>
            <w:r w:rsidRPr="00236D31">
              <w:rPr>
                <w:color w:val="000000"/>
                <w:spacing w:val="2"/>
              </w:rPr>
              <w:lastRenderedPageBreak/>
              <w:t>ПШО</w:t>
            </w:r>
            <w:r w:rsidRPr="00236D31">
              <w:rPr>
                <w:color w:val="000000"/>
                <w:spacing w:val="2"/>
                <w:lang w:val="en-US"/>
              </w:rPr>
              <w:t xml:space="preserve">, </w:t>
            </w:r>
            <w:r w:rsidRPr="00236D31">
              <w:rPr>
                <w:color w:val="000000"/>
                <w:spacing w:val="2"/>
              </w:rPr>
              <w:t>НЗМ</w:t>
            </w:r>
            <w:r w:rsidRPr="00236D31">
              <w:rPr>
                <w:color w:val="000000"/>
                <w:spacing w:val="2"/>
                <w:lang w:val="en-US"/>
              </w:rPr>
              <w:t>, "</w:t>
            </w:r>
            <w:proofErr w:type="spellStart"/>
            <w:r w:rsidRPr="00236D31">
              <w:rPr>
                <w:color w:val="000000"/>
                <w:spacing w:val="2"/>
              </w:rPr>
              <w:t>Өрлеу</w:t>
            </w:r>
            <w:proofErr w:type="spellEnd"/>
            <w:r w:rsidRPr="00236D31">
              <w:rPr>
                <w:color w:val="000000"/>
                <w:spacing w:val="2"/>
                <w:lang w:val="en-US"/>
              </w:rPr>
              <w:t xml:space="preserve">" </w:t>
            </w:r>
            <w:proofErr w:type="spellStart"/>
            <w:r w:rsidRPr="00236D31">
              <w:rPr>
                <w:color w:val="000000"/>
                <w:spacing w:val="2"/>
              </w:rPr>
              <w:t>курстары</w:t>
            </w:r>
            <w:proofErr w:type="spellEnd"/>
            <w:r w:rsidRPr="00236D31">
              <w:rPr>
                <w:color w:val="000000"/>
                <w:spacing w:val="2"/>
                <w:lang w:val="en-US"/>
              </w:rPr>
              <w:br/>
              <w:t xml:space="preserve">= 0,5 </w:t>
            </w:r>
            <w:r w:rsidRPr="00236D31">
              <w:rPr>
                <w:color w:val="000000"/>
                <w:spacing w:val="2"/>
              </w:rPr>
              <w:t>балл</w:t>
            </w:r>
            <w:r w:rsidRPr="00236D31">
              <w:rPr>
                <w:color w:val="000000"/>
                <w:spacing w:val="2"/>
                <w:lang w:val="en-US"/>
              </w:rPr>
              <w:br/>
            </w:r>
            <w:proofErr w:type="spellStart"/>
            <w:r w:rsidRPr="00236D31">
              <w:rPr>
                <w:color w:val="000000"/>
                <w:spacing w:val="2"/>
              </w:rPr>
              <w:t>Қазақстан</w:t>
            </w:r>
            <w:proofErr w:type="spellEnd"/>
            <w:r w:rsidRPr="00236D31">
              <w:rPr>
                <w:color w:val="000000"/>
                <w:spacing w:val="2"/>
                <w:lang w:val="en-US"/>
              </w:rPr>
              <w:t xml:space="preserve"> </w:t>
            </w:r>
            <w:proofErr w:type="spellStart"/>
            <w:r w:rsidRPr="00236D31">
              <w:rPr>
                <w:color w:val="000000"/>
                <w:spacing w:val="2"/>
              </w:rPr>
              <w:t>Республикасы</w:t>
            </w:r>
            <w:proofErr w:type="spellEnd"/>
            <w:r w:rsidRPr="00236D31">
              <w:rPr>
                <w:color w:val="000000"/>
                <w:spacing w:val="2"/>
                <w:lang w:val="en-US"/>
              </w:rPr>
              <w:t xml:space="preserve"> </w:t>
            </w:r>
            <w:proofErr w:type="spellStart"/>
            <w:r w:rsidRPr="00236D31">
              <w:rPr>
                <w:color w:val="000000"/>
                <w:spacing w:val="2"/>
              </w:rPr>
              <w:t>Білім</w:t>
            </w:r>
            <w:proofErr w:type="spellEnd"/>
            <w:r w:rsidRPr="00236D31">
              <w:rPr>
                <w:color w:val="000000"/>
                <w:spacing w:val="2"/>
                <w:lang w:val="en-US"/>
              </w:rPr>
              <w:t xml:space="preserve"> </w:t>
            </w:r>
            <w:proofErr w:type="spellStart"/>
            <w:r w:rsidRPr="00236D31">
              <w:rPr>
                <w:color w:val="000000"/>
                <w:spacing w:val="2"/>
              </w:rPr>
              <w:t>және</w:t>
            </w:r>
            <w:proofErr w:type="spellEnd"/>
            <w:r w:rsidRPr="00236D31">
              <w:rPr>
                <w:color w:val="000000"/>
                <w:spacing w:val="2"/>
                <w:lang w:val="en-US"/>
              </w:rPr>
              <w:t xml:space="preserve"> </w:t>
            </w:r>
            <w:proofErr w:type="spellStart"/>
            <w:r w:rsidRPr="00236D31">
              <w:rPr>
                <w:color w:val="000000"/>
                <w:spacing w:val="2"/>
              </w:rPr>
              <w:t>ғылым</w:t>
            </w:r>
            <w:proofErr w:type="spellEnd"/>
            <w:r w:rsidRPr="00236D31">
              <w:rPr>
                <w:color w:val="000000"/>
                <w:spacing w:val="2"/>
                <w:lang w:val="en-US"/>
              </w:rPr>
              <w:t xml:space="preserve"> </w:t>
            </w:r>
            <w:proofErr w:type="spellStart"/>
            <w:r w:rsidRPr="00236D31">
              <w:rPr>
                <w:color w:val="000000"/>
                <w:spacing w:val="2"/>
              </w:rPr>
              <w:t>министрінің</w:t>
            </w:r>
            <w:proofErr w:type="spellEnd"/>
            <w:r w:rsidRPr="00236D31">
              <w:rPr>
                <w:color w:val="000000"/>
                <w:spacing w:val="2"/>
                <w:lang w:val="en-US"/>
              </w:rPr>
              <w:t xml:space="preserve"> 2016 </w:t>
            </w:r>
            <w:proofErr w:type="spellStart"/>
            <w:r w:rsidRPr="00236D31">
              <w:rPr>
                <w:color w:val="000000"/>
                <w:spacing w:val="2"/>
              </w:rPr>
              <w:t>жылғы</w:t>
            </w:r>
            <w:proofErr w:type="spellEnd"/>
            <w:r w:rsidRPr="00236D31">
              <w:rPr>
                <w:color w:val="000000"/>
                <w:spacing w:val="2"/>
                <w:lang w:val="en-US"/>
              </w:rPr>
              <w:t xml:space="preserve"> 28 </w:t>
            </w:r>
            <w:proofErr w:type="spellStart"/>
            <w:r w:rsidRPr="00236D31">
              <w:rPr>
                <w:color w:val="000000"/>
                <w:spacing w:val="2"/>
              </w:rPr>
              <w:t>қаңтардағы</w:t>
            </w:r>
            <w:proofErr w:type="spellEnd"/>
            <w:r w:rsidRPr="00236D31">
              <w:rPr>
                <w:color w:val="000000"/>
                <w:spacing w:val="2"/>
                <w:lang w:val="en-US"/>
              </w:rPr>
              <w:t xml:space="preserve"> № 95 </w:t>
            </w:r>
            <w:proofErr w:type="spellStart"/>
            <w:r w:rsidRPr="00236D31">
              <w:rPr>
                <w:color w:val="000000"/>
                <w:spacing w:val="2"/>
              </w:rPr>
              <w:t>бұйрығына</w:t>
            </w:r>
            <w:proofErr w:type="spellEnd"/>
            <w:r w:rsidRPr="00236D31">
              <w:rPr>
                <w:color w:val="000000"/>
                <w:spacing w:val="2"/>
                <w:lang w:val="en-US"/>
              </w:rPr>
              <w:t xml:space="preserve"> </w:t>
            </w:r>
            <w:proofErr w:type="spellStart"/>
            <w:r w:rsidRPr="00236D31">
              <w:rPr>
                <w:color w:val="000000"/>
                <w:spacing w:val="2"/>
              </w:rPr>
              <w:t>сәйкес</w:t>
            </w:r>
            <w:proofErr w:type="spellEnd"/>
            <w:r w:rsidRPr="00236D31">
              <w:rPr>
                <w:color w:val="000000"/>
                <w:spacing w:val="2"/>
                <w:lang w:val="en-US"/>
              </w:rPr>
              <w:t xml:space="preserve"> </w:t>
            </w:r>
            <w:proofErr w:type="spellStart"/>
            <w:r w:rsidRPr="00236D31">
              <w:rPr>
                <w:color w:val="000000"/>
                <w:spacing w:val="2"/>
              </w:rPr>
              <w:t>тізбеге</w:t>
            </w:r>
            <w:proofErr w:type="spellEnd"/>
            <w:r w:rsidRPr="00236D31">
              <w:rPr>
                <w:color w:val="000000"/>
                <w:spacing w:val="2"/>
                <w:lang w:val="en-US"/>
              </w:rPr>
              <w:t xml:space="preserve"> </w:t>
            </w:r>
            <w:proofErr w:type="spellStart"/>
            <w:r w:rsidRPr="00236D31">
              <w:rPr>
                <w:color w:val="000000"/>
                <w:spacing w:val="2"/>
              </w:rPr>
              <w:t>енгізілген</w:t>
            </w:r>
            <w:proofErr w:type="spellEnd"/>
            <w:r w:rsidRPr="00236D31">
              <w:rPr>
                <w:color w:val="000000"/>
                <w:spacing w:val="2"/>
                <w:lang w:val="en-US"/>
              </w:rPr>
              <w:t xml:space="preserve"> </w:t>
            </w:r>
            <w:proofErr w:type="spellStart"/>
            <w:r w:rsidRPr="00236D31">
              <w:rPr>
                <w:color w:val="000000"/>
                <w:spacing w:val="2"/>
              </w:rPr>
              <w:t>біліктілікті</w:t>
            </w:r>
            <w:proofErr w:type="spellEnd"/>
            <w:r w:rsidRPr="00236D31">
              <w:rPr>
                <w:color w:val="000000"/>
                <w:spacing w:val="2"/>
                <w:lang w:val="en-US"/>
              </w:rPr>
              <w:t xml:space="preserve"> </w:t>
            </w:r>
            <w:proofErr w:type="spellStart"/>
            <w:r w:rsidRPr="00236D31">
              <w:rPr>
                <w:color w:val="000000"/>
                <w:spacing w:val="2"/>
              </w:rPr>
              <w:t>арттыру</w:t>
            </w:r>
            <w:proofErr w:type="spellEnd"/>
            <w:r w:rsidRPr="00236D31">
              <w:rPr>
                <w:color w:val="000000"/>
                <w:spacing w:val="2"/>
                <w:lang w:val="en-US"/>
              </w:rPr>
              <w:t xml:space="preserve"> </w:t>
            </w:r>
            <w:proofErr w:type="spellStart"/>
            <w:r w:rsidRPr="00236D31">
              <w:rPr>
                <w:color w:val="000000"/>
                <w:spacing w:val="2"/>
              </w:rPr>
              <w:t>ұйымдары</w:t>
            </w:r>
            <w:proofErr w:type="spellEnd"/>
            <w:r w:rsidRPr="00236D31">
              <w:rPr>
                <w:color w:val="000000"/>
                <w:spacing w:val="2"/>
                <w:lang w:val="en-US"/>
              </w:rPr>
              <w:t xml:space="preserve"> </w:t>
            </w:r>
            <w:proofErr w:type="spellStart"/>
            <w:r w:rsidRPr="00236D31">
              <w:rPr>
                <w:color w:val="000000"/>
                <w:spacing w:val="2"/>
              </w:rPr>
              <w:t>іске</w:t>
            </w:r>
            <w:proofErr w:type="spellEnd"/>
            <w:r w:rsidRPr="00236D31">
              <w:rPr>
                <w:color w:val="000000"/>
                <w:spacing w:val="2"/>
                <w:lang w:val="en-US"/>
              </w:rPr>
              <w:t xml:space="preserve"> </w:t>
            </w:r>
            <w:proofErr w:type="spellStart"/>
            <w:r w:rsidRPr="00236D31">
              <w:rPr>
                <w:color w:val="000000"/>
                <w:spacing w:val="2"/>
              </w:rPr>
              <w:t>асыратын</w:t>
            </w:r>
            <w:proofErr w:type="spellEnd"/>
            <w:r w:rsidRPr="00236D31">
              <w:rPr>
                <w:color w:val="000000"/>
                <w:spacing w:val="2"/>
                <w:lang w:val="en-US"/>
              </w:rPr>
              <w:t xml:space="preserve"> </w:t>
            </w:r>
            <w:proofErr w:type="spellStart"/>
            <w:r w:rsidRPr="00236D31">
              <w:rPr>
                <w:color w:val="000000"/>
                <w:spacing w:val="2"/>
              </w:rPr>
              <w:t>білім</w:t>
            </w:r>
            <w:proofErr w:type="spellEnd"/>
            <w:r w:rsidRPr="00236D31">
              <w:rPr>
                <w:color w:val="000000"/>
                <w:spacing w:val="2"/>
                <w:lang w:val="en-US"/>
              </w:rPr>
              <w:t xml:space="preserve"> </w:t>
            </w:r>
            <w:r w:rsidRPr="00236D31">
              <w:rPr>
                <w:color w:val="000000"/>
                <w:spacing w:val="2"/>
              </w:rPr>
              <w:t>беру</w:t>
            </w:r>
            <w:r w:rsidRPr="00236D31">
              <w:rPr>
                <w:color w:val="000000"/>
                <w:spacing w:val="2"/>
                <w:lang w:val="en-US"/>
              </w:rPr>
              <w:t xml:space="preserve"> </w:t>
            </w:r>
            <w:proofErr w:type="spellStart"/>
            <w:r w:rsidRPr="00236D31">
              <w:rPr>
                <w:color w:val="000000"/>
                <w:spacing w:val="2"/>
              </w:rPr>
              <w:t>саласындағы</w:t>
            </w:r>
            <w:proofErr w:type="spellEnd"/>
            <w:r w:rsidRPr="00236D31">
              <w:rPr>
                <w:color w:val="000000"/>
                <w:spacing w:val="2"/>
                <w:lang w:val="en-US"/>
              </w:rPr>
              <w:t xml:space="preserve"> </w:t>
            </w:r>
            <w:proofErr w:type="spellStart"/>
            <w:r w:rsidRPr="00236D31">
              <w:rPr>
                <w:color w:val="000000"/>
                <w:spacing w:val="2"/>
              </w:rPr>
              <w:t>уәкілетті</w:t>
            </w:r>
            <w:proofErr w:type="spellEnd"/>
            <w:r w:rsidRPr="00236D31">
              <w:rPr>
                <w:color w:val="000000"/>
                <w:spacing w:val="2"/>
                <w:lang w:val="en-US"/>
              </w:rPr>
              <w:t xml:space="preserve"> </w:t>
            </w:r>
            <w:proofErr w:type="spellStart"/>
            <w:r w:rsidRPr="00236D31">
              <w:rPr>
                <w:color w:val="000000"/>
                <w:spacing w:val="2"/>
              </w:rPr>
              <w:t>органмен</w:t>
            </w:r>
            <w:proofErr w:type="spellEnd"/>
            <w:r w:rsidRPr="00236D31">
              <w:rPr>
                <w:color w:val="000000"/>
                <w:spacing w:val="2"/>
                <w:lang w:val="en-US"/>
              </w:rPr>
              <w:t xml:space="preserve"> </w:t>
            </w:r>
            <w:proofErr w:type="spellStart"/>
            <w:r w:rsidRPr="00236D31">
              <w:rPr>
                <w:color w:val="000000"/>
                <w:spacing w:val="2"/>
              </w:rPr>
              <w:t>келісілген</w:t>
            </w:r>
            <w:proofErr w:type="spellEnd"/>
            <w:r w:rsidRPr="00236D31">
              <w:rPr>
                <w:color w:val="000000"/>
                <w:spacing w:val="2"/>
                <w:lang w:val="en-US"/>
              </w:rPr>
              <w:t xml:space="preserve"> </w:t>
            </w:r>
            <w:proofErr w:type="spellStart"/>
            <w:r w:rsidRPr="00236D31">
              <w:rPr>
                <w:color w:val="000000"/>
                <w:spacing w:val="2"/>
              </w:rPr>
              <w:lastRenderedPageBreak/>
              <w:t>бағдарламалар</w:t>
            </w:r>
            <w:proofErr w:type="spellEnd"/>
            <w:r w:rsidRPr="00236D31">
              <w:rPr>
                <w:color w:val="000000"/>
                <w:spacing w:val="2"/>
                <w:lang w:val="en-US"/>
              </w:rPr>
              <w:t xml:space="preserve"> </w:t>
            </w:r>
            <w:proofErr w:type="spellStart"/>
            <w:r w:rsidRPr="00236D31">
              <w:rPr>
                <w:color w:val="000000"/>
                <w:spacing w:val="2"/>
              </w:rPr>
              <w:t>бойынша</w:t>
            </w:r>
            <w:proofErr w:type="spellEnd"/>
            <w:r w:rsidRPr="00236D31">
              <w:rPr>
                <w:color w:val="000000"/>
                <w:spacing w:val="2"/>
                <w:lang w:val="en-US"/>
              </w:rPr>
              <w:t xml:space="preserve"> </w:t>
            </w:r>
            <w:proofErr w:type="spellStart"/>
            <w:r w:rsidRPr="00236D31">
              <w:rPr>
                <w:color w:val="000000"/>
                <w:spacing w:val="2"/>
              </w:rPr>
              <w:t>біліктілікті</w:t>
            </w:r>
            <w:proofErr w:type="spellEnd"/>
            <w:r w:rsidRPr="00236D31">
              <w:rPr>
                <w:color w:val="000000"/>
                <w:spacing w:val="2"/>
                <w:lang w:val="en-US"/>
              </w:rPr>
              <w:t xml:space="preserve"> </w:t>
            </w:r>
            <w:proofErr w:type="spellStart"/>
            <w:r w:rsidRPr="00236D31">
              <w:rPr>
                <w:color w:val="000000"/>
                <w:spacing w:val="2"/>
              </w:rPr>
              <w:t>арттыру</w:t>
            </w:r>
            <w:proofErr w:type="spellEnd"/>
            <w:r w:rsidRPr="00236D31">
              <w:rPr>
                <w:color w:val="000000"/>
                <w:spacing w:val="2"/>
                <w:lang w:val="en-US"/>
              </w:rPr>
              <w:t xml:space="preserve"> </w:t>
            </w:r>
            <w:proofErr w:type="spellStart"/>
            <w:r w:rsidRPr="00236D31">
              <w:rPr>
                <w:color w:val="000000"/>
                <w:spacing w:val="2"/>
              </w:rPr>
              <w:t>курстары</w:t>
            </w:r>
            <w:proofErr w:type="spellEnd"/>
            <w:r w:rsidRPr="00236D31">
              <w:rPr>
                <w:color w:val="000000"/>
                <w:spacing w:val="2"/>
                <w:lang w:val="en-US"/>
              </w:rPr>
              <w:t xml:space="preserve"> (</w:t>
            </w:r>
            <w:proofErr w:type="spellStart"/>
            <w:r w:rsidRPr="00236D31">
              <w:rPr>
                <w:color w:val="000000"/>
                <w:spacing w:val="2"/>
              </w:rPr>
              <w:t>Нормативтік</w:t>
            </w:r>
            <w:proofErr w:type="spellEnd"/>
            <w:r w:rsidRPr="00236D31">
              <w:rPr>
                <w:color w:val="000000"/>
                <w:spacing w:val="2"/>
                <w:lang w:val="en-US"/>
              </w:rPr>
              <w:t xml:space="preserve"> </w:t>
            </w:r>
            <w:proofErr w:type="spellStart"/>
            <w:r w:rsidRPr="00236D31">
              <w:rPr>
                <w:color w:val="000000"/>
                <w:spacing w:val="2"/>
              </w:rPr>
              <w:t>құқықтық</w:t>
            </w:r>
            <w:proofErr w:type="spellEnd"/>
            <w:r w:rsidRPr="00236D31">
              <w:rPr>
                <w:color w:val="000000"/>
                <w:spacing w:val="2"/>
                <w:lang w:val="en-US"/>
              </w:rPr>
              <w:t xml:space="preserve"> </w:t>
            </w:r>
            <w:proofErr w:type="spellStart"/>
            <w:r w:rsidRPr="00236D31">
              <w:rPr>
                <w:color w:val="000000"/>
                <w:spacing w:val="2"/>
              </w:rPr>
              <w:t>актілерді</w:t>
            </w:r>
            <w:proofErr w:type="spellEnd"/>
            <w:r w:rsidRPr="00236D31">
              <w:rPr>
                <w:color w:val="000000"/>
                <w:spacing w:val="2"/>
                <w:lang w:val="en-US"/>
              </w:rPr>
              <w:t xml:space="preserve"> </w:t>
            </w:r>
            <w:proofErr w:type="spellStart"/>
            <w:r w:rsidRPr="00236D31">
              <w:rPr>
                <w:color w:val="000000"/>
                <w:spacing w:val="2"/>
              </w:rPr>
              <w:t>мемлекеттік</w:t>
            </w:r>
            <w:proofErr w:type="spellEnd"/>
            <w:r w:rsidRPr="00236D31">
              <w:rPr>
                <w:color w:val="000000"/>
                <w:spacing w:val="2"/>
                <w:lang w:val="en-US"/>
              </w:rPr>
              <w:t xml:space="preserve"> </w:t>
            </w:r>
            <w:proofErr w:type="spellStart"/>
            <w:r w:rsidRPr="00236D31">
              <w:rPr>
                <w:color w:val="000000"/>
                <w:spacing w:val="2"/>
              </w:rPr>
              <w:t>тіркеу</w:t>
            </w:r>
            <w:proofErr w:type="spellEnd"/>
            <w:r w:rsidRPr="00236D31">
              <w:rPr>
                <w:color w:val="000000"/>
                <w:spacing w:val="2"/>
                <w:lang w:val="en-US"/>
              </w:rPr>
              <w:t xml:space="preserve"> </w:t>
            </w:r>
            <w:proofErr w:type="spellStart"/>
            <w:r w:rsidRPr="00236D31">
              <w:rPr>
                <w:color w:val="000000"/>
                <w:spacing w:val="2"/>
              </w:rPr>
              <w:t>тізілімінде</w:t>
            </w:r>
            <w:proofErr w:type="spellEnd"/>
            <w:r w:rsidRPr="00236D31">
              <w:rPr>
                <w:color w:val="000000"/>
                <w:spacing w:val="2"/>
                <w:lang w:val="en-US"/>
              </w:rPr>
              <w:t xml:space="preserve"> № 30068 </w:t>
            </w:r>
            <w:proofErr w:type="spellStart"/>
            <w:r w:rsidRPr="00236D31">
              <w:rPr>
                <w:color w:val="000000"/>
                <w:spacing w:val="2"/>
              </w:rPr>
              <w:t>болып</w:t>
            </w:r>
            <w:proofErr w:type="spellEnd"/>
            <w:r w:rsidRPr="00236D31">
              <w:rPr>
                <w:color w:val="000000"/>
                <w:spacing w:val="2"/>
                <w:lang w:val="en-US"/>
              </w:rPr>
              <w:t xml:space="preserve"> </w:t>
            </w:r>
            <w:proofErr w:type="spellStart"/>
            <w:r w:rsidRPr="00236D31">
              <w:rPr>
                <w:color w:val="000000"/>
                <w:spacing w:val="2"/>
              </w:rPr>
              <w:t>тіркелген</w:t>
            </w:r>
            <w:proofErr w:type="spellEnd"/>
            <w:r w:rsidRPr="00236D31">
              <w:rPr>
                <w:color w:val="000000"/>
                <w:spacing w:val="2"/>
                <w:lang w:val="en-US"/>
              </w:rPr>
              <w:t>)</w:t>
            </w:r>
            <w:r w:rsidRPr="00236D31">
              <w:rPr>
                <w:color w:val="000000"/>
                <w:spacing w:val="2"/>
                <w:lang w:val="en-US"/>
              </w:rPr>
              <w:br/>
              <w:t xml:space="preserve">= 0,5 </w:t>
            </w:r>
            <w:r w:rsidRPr="00236D31">
              <w:rPr>
                <w:color w:val="000000"/>
                <w:spacing w:val="2"/>
              </w:rPr>
              <w:t>балл</w:t>
            </w:r>
            <w:r w:rsidRPr="00236D31">
              <w:rPr>
                <w:color w:val="000000"/>
                <w:spacing w:val="2"/>
                <w:lang w:val="en-US"/>
              </w:rPr>
              <w:t xml:space="preserve"> (</w:t>
            </w:r>
            <w:proofErr w:type="spellStart"/>
            <w:r w:rsidRPr="00236D31">
              <w:rPr>
                <w:color w:val="000000"/>
                <w:spacing w:val="2"/>
              </w:rPr>
              <w:t>әрқайсысы</w:t>
            </w:r>
            <w:proofErr w:type="spellEnd"/>
            <w:r w:rsidRPr="00236D31">
              <w:rPr>
                <w:color w:val="000000"/>
                <w:spacing w:val="2"/>
                <w:lang w:val="en-US"/>
              </w:rPr>
              <w:t xml:space="preserve"> </w:t>
            </w:r>
            <w:proofErr w:type="spellStart"/>
            <w:r w:rsidRPr="00236D31">
              <w:rPr>
                <w:color w:val="000000"/>
                <w:spacing w:val="2"/>
              </w:rPr>
              <w:t>бойынша</w:t>
            </w:r>
            <w:proofErr w:type="spellEnd"/>
            <w:r w:rsidRPr="00236D31">
              <w:rPr>
                <w:color w:val="000000"/>
                <w:spacing w:val="2"/>
                <w:lang w:val="en-US"/>
              </w:rPr>
              <w:t xml:space="preserve"> </w:t>
            </w:r>
            <w:proofErr w:type="spellStart"/>
            <w:r w:rsidRPr="00236D31">
              <w:rPr>
                <w:color w:val="000000"/>
                <w:spacing w:val="2"/>
              </w:rPr>
              <w:t>жеке</w:t>
            </w:r>
            <w:proofErr w:type="spellEnd"/>
            <w:r w:rsidRPr="00236D31">
              <w:rPr>
                <w:color w:val="000000"/>
                <w:spacing w:val="2"/>
                <w:lang w:val="en-US"/>
              </w:rPr>
              <w:t>)</w:t>
            </w:r>
          </w:p>
        </w:tc>
      </w:tr>
      <w:tr w:rsidR="00CB5C32" w:rsidRPr="00236D31"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lastRenderedPageBreak/>
              <w:t>12.</w:t>
            </w:r>
          </w:p>
        </w:tc>
        <w:tc>
          <w:tcPr>
            <w:tcW w:w="31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Мемлекеттік</w:t>
            </w:r>
            <w:proofErr w:type="spellEnd"/>
            <w:r w:rsidRPr="00236D31">
              <w:rPr>
                <w:color w:val="000000"/>
                <w:spacing w:val="2"/>
              </w:rPr>
              <w:t xml:space="preserve"> </w:t>
            </w:r>
            <w:proofErr w:type="spellStart"/>
            <w:r w:rsidRPr="00236D31">
              <w:rPr>
                <w:color w:val="000000"/>
                <w:spacing w:val="2"/>
              </w:rPr>
              <w:t>білім</w:t>
            </w:r>
            <w:proofErr w:type="spellEnd"/>
            <w:r w:rsidRPr="00236D31">
              <w:rPr>
                <w:color w:val="000000"/>
                <w:spacing w:val="2"/>
              </w:rPr>
              <w:t xml:space="preserve"> беру гранты </w:t>
            </w:r>
            <w:proofErr w:type="spellStart"/>
            <w:r w:rsidRPr="00236D31">
              <w:rPr>
                <w:color w:val="000000"/>
                <w:spacing w:val="2"/>
              </w:rPr>
              <w:t>бойынша</w:t>
            </w:r>
            <w:proofErr w:type="spellEnd"/>
            <w:r w:rsidRPr="00236D31">
              <w:rPr>
                <w:color w:val="000000"/>
                <w:spacing w:val="2"/>
              </w:rPr>
              <w:t xml:space="preserve"> </w:t>
            </w:r>
            <w:proofErr w:type="spellStart"/>
            <w:r w:rsidRPr="00236D31">
              <w:rPr>
                <w:color w:val="000000"/>
                <w:spacing w:val="2"/>
              </w:rPr>
              <w:t>білім</w:t>
            </w:r>
            <w:proofErr w:type="spellEnd"/>
            <w:r w:rsidRPr="00236D31">
              <w:rPr>
                <w:color w:val="000000"/>
                <w:spacing w:val="2"/>
              </w:rPr>
              <w:t xml:space="preserve"> </w:t>
            </w:r>
            <w:proofErr w:type="spellStart"/>
            <w:r w:rsidRPr="00236D31">
              <w:rPr>
                <w:color w:val="000000"/>
                <w:spacing w:val="2"/>
              </w:rPr>
              <w:t>алған</w:t>
            </w:r>
            <w:proofErr w:type="spellEnd"/>
            <w:r w:rsidRPr="00236D31">
              <w:rPr>
                <w:color w:val="000000"/>
                <w:spacing w:val="2"/>
              </w:rPr>
              <w:t xml:space="preserve"> </w:t>
            </w:r>
            <w:proofErr w:type="spellStart"/>
            <w:r w:rsidRPr="00236D31">
              <w:rPr>
                <w:color w:val="000000"/>
                <w:spacing w:val="2"/>
              </w:rPr>
              <w:t>жоғары</w:t>
            </w:r>
            <w:proofErr w:type="spellEnd"/>
            <w:r w:rsidRPr="00236D31">
              <w:rPr>
                <w:color w:val="000000"/>
                <w:spacing w:val="2"/>
              </w:rPr>
              <w:t xml:space="preserve"> </w:t>
            </w:r>
            <w:proofErr w:type="spellStart"/>
            <w:r w:rsidRPr="00236D31">
              <w:rPr>
                <w:color w:val="000000"/>
                <w:spacing w:val="2"/>
              </w:rPr>
              <w:t>және</w:t>
            </w:r>
            <w:proofErr w:type="spellEnd"/>
            <w:r w:rsidRPr="00236D31">
              <w:rPr>
                <w:color w:val="000000"/>
                <w:spacing w:val="2"/>
              </w:rPr>
              <w:t xml:space="preserve"> </w:t>
            </w:r>
            <w:proofErr w:type="spellStart"/>
            <w:r w:rsidRPr="00236D31">
              <w:rPr>
                <w:color w:val="000000"/>
                <w:spacing w:val="2"/>
              </w:rPr>
              <w:t>жоғары</w:t>
            </w:r>
            <w:proofErr w:type="spellEnd"/>
            <w:r w:rsidRPr="00236D31">
              <w:rPr>
                <w:color w:val="000000"/>
                <w:spacing w:val="2"/>
              </w:rPr>
              <w:t xml:space="preserve"> </w:t>
            </w:r>
            <w:proofErr w:type="spellStart"/>
            <w:r w:rsidRPr="00236D31">
              <w:rPr>
                <w:color w:val="000000"/>
                <w:spacing w:val="2"/>
              </w:rPr>
              <w:t>оқу</w:t>
            </w:r>
            <w:proofErr w:type="spellEnd"/>
            <w:r w:rsidRPr="00236D31">
              <w:rPr>
                <w:color w:val="000000"/>
                <w:spacing w:val="2"/>
              </w:rPr>
              <w:t xml:space="preserve"> </w:t>
            </w:r>
            <w:proofErr w:type="spellStart"/>
            <w:r w:rsidRPr="00236D31">
              <w:rPr>
                <w:color w:val="000000"/>
                <w:spacing w:val="2"/>
              </w:rPr>
              <w:t>орнынан</w:t>
            </w:r>
            <w:proofErr w:type="spellEnd"/>
            <w:r w:rsidRPr="00236D31">
              <w:rPr>
                <w:color w:val="000000"/>
                <w:spacing w:val="2"/>
              </w:rPr>
              <w:t xml:space="preserve"> </w:t>
            </w:r>
            <w:proofErr w:type="spellStart"/>
            <w:r w:rsidRPr="00236D31">
              <w:rPr>
                <w:color w:val="000000"/>
                <w:spacing w:val="2"/>
              </w:rPr>
              <w:t>кейінгі</w:t>
            </w:r>
            <w:proofErr w:type="spellEnd"/>
            <w:r w:rsidRPr="00236D31">
              <w:rPr>
                <w:color w:val="000000"/>
                <w:spacing w:val="2"/>
              </w:rPr>
              <w:t xml:space="preserve"> </w:t>
            </w:r>
            <w:proofErr w:type="spellStart"/>
            <w:r w:rsidRPr="00236D31">
              <w:rPr>
                <w:color w:val="000000"/>
                <w:spacing w:val="2"/>
              </w:rPr>
              <w:t>білім</w:t>
            </w:r>
            <w:proofErr w:type="spellEnd"/>
            <w:r w:rsidRPr="00236D31">
              <w:rPr>
                <w:color w:val="000000"/>
                <w:spacing w:val="2"/>
              </w:rPr>
              <w:t xml:space="preserve"> беру </w:t>
            </w:r>
            <w:proofErr w:type="spellStart"/>
            <w:r w:rsidRPr="00236D31">
              <w:rPr>
                <w:color w:val="000000"/>
                <w:spacing w:val="2"/>
              </w:rPr>
              <w:t>ұйымының</w:t>
            </w:r>
            <w:proofErr w:type="spellEnd"/>
            <w:r w:rsidRPr="00236D31">
              <w:rPr>
                <w:color w:val="000000"/>
                <w:spacing w:val="2"/>
              </w:rPr>
              <w:t xml:space="preserve"> </w:t>
            </w:r>
            <w:proofErr w:type="spellStart"/>
            <w:r w:rsidRPr="00236D31">
              <w:rPr>
                <w:color w:val="000000"/>
                <w:spacing w:val="2"/>
              </w:rPr>
              <w:t>түлегі</w:t>
            </w:r>
            <w:proofErr w:type="spellEnd"/>
            <w:r w:rsidRPr="00236D31">
              <w:rPr>
                <w:color w:val="000000"/>
                <w:spacing w:val="2"/>
              </w:rPr>
              <w:t>, "</w:t>
            </w:r>
            <w:proofErr w:type="spellStart"/>
            <w:r w:rsidRPr="00236D31">
              <w:rPr>
                <w:color w:val="000000"/>
                <w:spacing w:val="2"/>
              </w:rPr>
              <w:t>Дипломмен</w:t>
            </w:r>
            <w:proofErr w:type="spellEnd"/>
            <w:r w:rsidRPr="00236D31">
              <w:rPr>
                <w:color w:val="000000"/>
                <w:spacing w:val="2"/>
              </w:rPr>
              <w:t xml:space="preserve"> </w:t>
            </w:r>
            <w:proofErr w:type="spellStart"/>
            <w:r w:rsidRPr="00236D31">
              <w:rPr>
                <w:color w:val="000000"/>
                <w:spacing w:val="2"/>
              </w:rPr>
              <w:t>ауылға</w:t>
            </w:r>
            <w:proofErr w:type="spellEnd"/>
            <w:r w:rsidRPr="00236D31">
              <w:rPr>
                <w:color w:val="000000"/>
                <w:spacing w:val="2"/>
              </w:rPr>
              <w:t>!", "</w:t>
            </w:r>
            <w:proofErr w:type="spellStart"/>
            <w:r w:rsidRPr="00236D31">
              <w:rPr>
                <w:color w:val="000000"/>
                <w:spacing w:val="2"/>
              </w:rPr>
              <w:t>Серпін</w:t>
            </w:r>
            <w:proofErr w:type="spellEnd"/>
            <w:r w:rsidRPr="00236D31">
              <w:rPr>
                <w:color w:val="000000"/>
                <w:spacing w:val="2"/>
              </w:rPr>
              <w:t xml:space="preserve">" </w:t>
            </w:r>
            <w:proofErr w:type="spellStart"/>
            <w:r w:rsidRPr="00236D31">
              <w:rPr>
                <w:color w:val="000000"/>
                <w:spacing w:val="2"/>
              </w:rPr>
              <w:t>мемлекеттік</w:t>
            </w:r>
            <w:proofErr w:type="spellEnd"/>
            <w:r w:rsidRPr="00236D31">
              <w:rPr>
                <w:color w:val="000000"/>
                <w:spacing w:val="2"/>
              </w:rPr>
              <w:t xml:space="preserve"> </w:t>
            </w:r>
            <w:proofErr w:type="spellStart"/>
            <w:r w:rsidRPr="00236D31">
              <w:rPr>
                <w:color w:val="000000"/>
                <w:spacing w:val="2"/>
              </w:rPr>
              <w:t>бағдарламаларының</w:t>
            </w:r>
            <w:proofErr w:type="spellEnd"/>
            <w:r w:rsidRPr="00236D31">
              <w:rPr>
                <w:color w:val="000000"/>
                <w:spacing w:val="2"/>
              </w:rPr>
              <w:t xml:space="preserve"> </w:t>
            </w:r>
            <w:proofErr w:type="spellStart"/>
            <w:r w:rsidRPr="00236D31">
              <w:rPr>
                <w:color w:val="000000"/>
                <w:spacing w:val="2"/>
              </w:rPr>
              <w:t>қатысушысы</w:t>
            </w:r>
            <w:proofErr w:type="spellEnd"/>
            <w:r w:rsidRPr="00236D31">
              <w:rPr>
                <w:color w:val="000000"/>
                <w:spacing w:val="2"/>
              </w:rPr>
              <w:t xml:space="preserve">, </w:t>
            </w:r>
            <w:proofErr w:type="spellStart"/>
            <w:r w:rsidRPr="00236D31">
              <w:rPr>
                <w:color w:val="000000"/>
                <w:spacing w:val="2"/>
              </w:rPr>
              <w:t>Жұмыспен</w:t>
            </w:r>
            <w:proofErr w:type="spellEnd"/>
            <w:r w:rsidRPr="00236D31">
              <w:rPr>
                <w:color w:val="000000"/>
                <w:spacing w:val="2"/>
              </w:rPr>
              <w:t xml:space="preserve"> </w:t>
            </w:r>
            <w:proofErr w:type="spellStart"/>
            <w:r w:rsidRPr="00236D31">
              <w:rPr>
                <w:color w:val="000000"/>
                <w:spacing w:val="2"/>
              </w:rPr>
              <w:t>қамту</w:t>
            </w:r>
            <w:proofErr w:type="spellEnd"/>
            <w:r w:rsidRPr="00236D31">
              <w:rPr>
                <w:color w:val="000000"/>
                <w:spacing w:val="2"/>
              </w:rPr>
              <w:t xml:space="preserve"> </w:t>
            </w:r>
            <w:proofErr w:type="spellStart"/>
            <w:r w:rsidRPr="00236D31">
              <w:rPr>
                <w:color w:val="000000"/>
                <w:spacing w:val="2"/>
              </w:rPr>
              <w:t>орталығы</w:t>
            </w:r>
            <w:proofErr w:type="spellEnd"/>
            <w:r w:rsidRPr="00236D31">
              <w:rPr>
                <w:color w:val="000000"/>
                <w:spacing w:val="2"/>
              </w:rPr>
              <w:t xml:space="preserve"> </w:t>
            </w:r>
            <w:proofErr w:type="spellStart"/>
            <w:r w:rsidRPr="00236D31">
              <w:rPr>
                <w:color w:val="000000"/>
                <w:spacing w:val="2"/>
              </w:rPr>
              <w:t>жастар</w:t>
            </w:r>
            <w:proofErr w:type="spellEnd"/>
            <w:r w:rsidRPr="00236D31">
              <w:rPr>
                <w:color w:val="000000"/>
                <w:spacing w:val="2"/>
              </w:rPr>
              <w:t xml:space="preserve"> </w:t>
            </w:r>
            <w:proofErr w:type="spellStart"/>
            <w:r w:rsidRPr="00236D31">
              <w:rPr>
                <w:color w:val="000000"/>
                <w:spacing w:val="2"/>
              </w:rPr>
              <w:t>тәжірибесі</w:t>
            </w:r>
            <w:proofErr w:type="spellEnd"/>
            <w:r w:rsidRPr="00236D31">
              <w:rPr>
                <w:color w:val="000000"/>
                <w:spacing w:val="2"/>
              </w:rPr>
              <w:t xml:space="preserve"> </w:t>
            </w:r>
            <w:proofErr w:type="spellStart"/>
            <w:r w:rsidRPr="00236D31">
              <w:rPr>
                <w:color w:val="000000"/>
                <w:spacing w:val="2"/>
              </w:rPr>
              <w:t>бойынша</w:t>
            </w:r>
            <w:proofErr w:type="spellEnd"/>
            <w:r w:rsidRPr="00236D31">
              <w:rPr>
                <w:color w:val="000000"/>
                <w:spacing w:val="2"/>
              </w:rPr>
              <w:t xml:space="preserve"> </w:t>
            </w:r>
            <w:proofErr w:type="spellStart"/>
            <w:r w:rsidRPr="00236D31">
              <w:rPr>
                <w:color w:val="000000"/>
                <w:spacing w:val="2"/>
              </w:rPr>
              <w:t>жіберілген</w:t>
            </w:r>
            <w:proofErr w:type="spellEnd"/>
            <w:r w:rsidRPr="00236D31">
              <w:rPr>
                <w:color w:val="000000"/>
                <w:spacing w:val="2"/>
              </w:rPr>
              <w:t xml:space="preserve"> педагог</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proofErr w:type="spellStart"/>
            <w:r w:rsidRPr="00236D31">
              <w:rPr>
                <w:color w:val="000000"/>
                <w:spacing w:val="2"/>
              </w:rPr>
              <w:t>Мемлекеттік</w:t>
            </w:r>
            <w:proofErr w:type="spellEnd"/>
            <w:r w:rsidRPr="00236D31">
              <w:rPr>
                <w:color w:val="000000"/>
                <w:spacing w:val="2"/>
              </w:rPr>
              <w:t xml:space="preserve"> </w:t>
            </w:r>
            <w:proofErr w:type="spellStart"/>
            <w:r w:rsidRPr="00236D31">
              <w:rPr>
                <w:color w:val="000000"/>
                <w:spacing w:val="2"/>
              </w:rPr>
              <w:t>білім</w:t>
            </w:r>
            <w:proofErr w:type="spellEnd"/>
            <w:r w:rsidRPr="00236D31">
              <w:rPr>
                <w:color w:val="000000"/>
                <w:spacing w:val="2"/>
              </w:rPr>
              <w:t xml:space="preserve"> беру гранты </w:t>
            </w:r>
            <w:proofErr w:type="spellStart"/>
            <w:r w:rsidRPr="00236D31">
              <w:rPr>
                <w:color w:val="000000"/>
                <w:spacing w:val="2"/>
              </w:rPr>
              <w:t>иегерінің</w:t>
            </w:r>
            <w:proofErr w:type="spellEnd"/>
            <w:r w:rsidRPr="00236D31">
              <w:rPr>
                <w:color w:val="000000"/>
                <w:spacing w:val="2"/>
              </w:rPr>
              <w:t xml:space="preserve"> сертификаты, </w:t>
            </w:r>
            <w:proofErr w:type="spellStart"/>
            <w:r w:rsidRPr="00236D31">
              <w:rPr>
                <w:color w:val="000000"/>
                <w:spacing w:val="2"/>
              </w:rPr>
              <w:t>келісім-шарты</w:t>
            </w:r>
            <w:proofErr w:type="spellEnd"/>
          </w:p>
        </w:tc>
        <w:tc>
          <w:tcPr>
            <w:tcW w:w="36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236D31" w:rsidRDefault="00CB5C32" w:rsidP="003301DD">
            <w:pPr>
              <w:pStyle w:val="a8"/>
              <w:spacing w:before="0" w:beforeAutospacing="0" w:after="360" w:afterAutospacing="0" w:line="285" w:lineRule="atLeast"/>
              <w:textAlignment w:val="baseline"/>
              <w:rPr>
                <w:color w:val="000000"/>
                <w:spacing w:val="2"/>
              </w:rPr>
            </w:pPr>
            <w:r w:rsidRPr="00236D31">
              <w:rPr>
                <w:color w:val="000000"/>
                <w:spacing w:val="2"/>
              </w:rPr>
              <w:t xml:space="preserve">3 балл </w:t>
            </w:r>
            <w:proofErr w:type="spellStart"/>
            <w:r w:rsidRPr="00236D31">
              <w:rPr>
                <w:color w:val="000000"/>
                <w:spacing w:val="2"/>
              </w:rPr>
              <w:t>қосылады</w:t>
            </w:r>
            <w:proofErr w:type="spellEnd"/>
          </w:p>
        </w:tc>
      </w:tr>
      <w:tr w:rsidR="00CB5C32" w:rsidRPr="00236D31" w:rsidTr="003301DD">
        <w:tc>
          <w:tcPr>
            <w:tcW w:w="3619"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B5C32" w:rsidRPr="00236D31" w:rsidRDefault="00CB5C32" w:rsidP="003301DD">
            <w:pPr>
              <w:pStyle w:val="a8"/>
              <w:tabs>
                <w:tab w:val="center" w:pos="1734"/>
              </w:tabs>
              <w:spacing w:before="0" w:beforeAutospacing="0" w:after="360" w:afterAutospacing="0" w:line="285" w:lineRule="atLeast"/>
              <w:textAlignment w:val="baseline"/>
              <w:rPr>
                <w:color w:val="000000"/>
                <w:spacing w:val="2"/>
              </w:rPr>
            </w:pPr>
            <w:proofErr w:type="spellStart"/>
            <w:r w:rsidRPr="00236D31">
              <w:rPr>
                <w:color w:val="000000"/>
                <w:spacing w:val="2"/>
              </w:rPr>
              <w:t>Барлығы</w:t>
            </w:r>
            <w:proofErr w:type="spellEnd"/>
            <w:r w:rsidRPr="00236D31">
              <w:rPr>
                <w:color w:val="000000"/>
                <w:spacing w:val="2"/>
              </w:rPr>
              <w:t>:</w:t>
            </w:r>
            <w:r>
              <w:rPr>
                <w:color w:val="000000"/>
                <w:spacing w:val="2"/>
              </w:rPr>
              <w:tab/>
            </w:r>
            <w:r w:rsidRPr="00236D31">
              <w:br/>
            </w:r>
          </w:p>
        </w:tc>
        <w:tc>
          <w:tcPr>
            <w:tcW w:w="3260" w:type="dxa"/>
            <w:shd w:val="clear" w:color="auto" w:fill="auto"/>
            <w:vAlign w:val="bottom"/>
            <w:hideMark/>
          </w:tcPr>
          <w:p w:rsidR="00CB5C32" w:rsidRPr="00236D31" w:rsidRDefault="00CB5C32" w:rsidP="003301DD">
            <w:pPr>
              <w:rPr>
                <w:sz w:val="24"/>
                <w:szCs w:val="24"/>
              </w:rPr>
            </w:pPr>
          </w:p>
        </w:tc>
        <w:tc>
          <w:tcPr>
            <w:tcW w:w="3686" w:type="dxa"/>
            <w:shd w:val="clear" w:color="auto" w:fill="auto"/>
            <w:vAlign w:val="bottom"/>
            <w:hideMark/>
          </w:tcPr>
          <w:p w:rsidR="00CB5C32" w:rsidRPr="00236D31" w:rsidRDefault="00CB5C32" w:rsidP="003301DD">
            <w:pPr>
              <w:rPr>
                <w:sz w:val="24"/>
                <w:szCs w:val="24"/>
              </w:rPr>
            </w:pPr>
          </w:p>
        </w:tc>
      </w:tr>
    </w:tbl>
    <w:p w:rsidR="00CB5C32" w:rsidRPr="00236D31" w:rsidRDefault="00CB5C32" w:rsidP="00CB5C32">
      <w:pPr>
        <w:rPr>
          <w:b/>
          <w:color w:val="000000"/>
          <w:sz w:val="24"/>
          <w:szCs w:val="24"/>
          <w:lang w:val="kk-KZ"/>
        </w:rPr>
      </w:pPr>
    </w:p>
    <w:p w:rsidR="00CB5C32" w:rsidRPr="00E96A6D" w:rsidRDefault="00CB5C32" w:rsidP="00CB5C32">
      <w:pPr>
        <w:jc w:val="both"/>
        <w:rPr>
          <w:lang w:val="kk-KZ"/>
        </w:rPr>
      </w:pPr>
    </w:p>
    <w:p w:rsidR="00CB5C32" w:rsidRPr="001C677A" w:rsidRDefault="00CB5C32" w:rsidP="00CB5C32">
      <w:pPr>
        <w:jc w:val="both"/>
        <w:rPr>
          <w:lang w:val="kk-KZ"/>
        </w:rPr>
      </w:pPr>
    </w:p>
    <w:p w:rsidR="00CB5C32" w:rsidRPr="00180BB8" w:rsidRDefault="00CB5C32" w:rsidP="00CB5C32">
      <w:pPr>
        <w:jc w:val="both"/>
        <w:rPr>
          <w:rStyle w:val="a3"/>
          <w:sz w:val="24"/>
          <w:szCs w:val="24"/>
        </w:rPr>
      </w:pPr>
    </w:p>
    <w:p w:rsidR="00CB5C32" w:rsidRDefault="00CB5C32" w:rsidP="00CB5C32">
      <w:pPr>
        <w:jc w:val="both"/>
        <w:rPr>
          <w:rStyle w:val="a3"/>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8C1935" w:rsidRDefault="008C1935" w:rsidP="00CB5C32">
      <w:pPr>
        <w:jc w:val="both"/>
        <w:rPr>
          <w:b/>
          <w:color w:val="000000"/>
          <w:sz w:val="24"/>
          <w:szCs w:val="24"/>
          <w:lang w:val="kk-KZ"/>
        </w:rPr>
      </w:pPr>
    </w:p>
    <w:p w:rsidR="008C1935" w:rsidRDefault="008C1935" w:rsidP="00CB5C32">
      <w:pPr>
        <w:jc w:val="both"/>
        <w:rPr>
          <w:b/>
          <w:color w:val="000000"/>
          <w:sz w:val="24"/>
          <w:szCs w:val="24"/>
          <w:lang w:val="kk-KZ"/>
        </w:rPr>
      </w:pPr>
    </w:p>
    <w:p w:rsidR="008C1935" w:rsidRDefault="008C1935" w:rsidP="00CB5C32">
      <w:pPr>
        <w:jc w:val="both"/>
        <w:rPr>
          <w:b/>
          <w:color w:val="000000"/>
          <w:sz w:val="24"/>
          <w:szCs w:val="24"/>
          <w:lang w:val="kk-KZ"/>
        </w:rPr>
      </w:pPr>
    </w:p>
    <w:p w:rsidR="008C1935" w:rsidRDefault="008C1935" w:rsidP="00CB5C32">
      <w:pPr>
        <w:jc w:val="both"/>
        <w:rPr>
          <w:b/>
          <w:color w:val="000000"/>
          <w:sz w:val="24"/>
          <w:szCs w:val="24"/>
          <w:lang w:val="kk-KZ"/>
        </w:rPr>
      </w:pPr>
    </w:p>
    <w:p w:rsidR="008C1935" w:rsidRDefault="008C1935"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Default="00CB5C32" w:rsidP="00CB5C32">
      <w:pPr>
        <w:jc w:val="both"/>
        <w:rPr>
          <w:b/>
          <w:color w:val="000000"/>
          <w:sz w:val="24"/>
          <w:szCs w:val="24"/>
          <w:lang w:val="kk-KZ"/>
        </w:rPr>
      </w:pPr>
    </w:p>
    <w:p w:rsidR="00CB5C32" w:rsidRPr="007813FE" w:rsidRDefault="00CB5C32" w:rsidP="00CB5C32">
      <w:pPr>
        <w:pStyle w:val="a7"/>
        <w:jc w:val="center"/>
        <w:rPr>
          <w:rFonts w:ascii="Times New Roman" w:hAnsi="Times New Roman" w:cs="Times New Roman"/>
          <w:b/>
          <w:color w:val="000000" w:themeColor="text1"/>
          <w:sz w:val="24"/>
          <w:szCs w:val="24"/>
          <w:lang w:val="kk-KZ"/>
        </w:rPr>
      </w:pPr>
      <w:r w:rsidRPr="007813FE">
        <w:rPr>
          <w:rFonts w:ascii="Times New Roman" w:hAnsi="Times New Roman" w:cs="Times New Roman"/>
          <w:b/>
          <w:color w:val="000000" w:themeColor="text1"/>
          <w:sz w:val="24"/>
          <w:szCs w:val="24"/>
          <w:lang w:val="kk-KZ"/>
        </w:rPr>
        <w:lastRenderedPageBreak/>
        <w:t xml:space="preserve">Коммунальное государственное  учреждение </w:t>
      </w:r>
    </w:p>
    <w:p w:rsidR="00CB5C32" w:rsidRPr="007813FE" w:rsidRDefault="00CB5C32" w:rsidP="00CB5C32">
      <w:pPr>
        <w:pStyle w:val="a7"/>
        <w:jc w:val="center"/>
        <w:rPr>
          <w:rFonts w:ascii="Times New Roman" w:hAnsi="Times New Roman" w:cs="Times New Roman"/>
          <w:b/>
          <w:color w:val="000000" w:themeColor="text1"/>
          <w:sz w:val="24"/>
          <w:szCs w:val="24"/>
          <w:lang w:val="kk-KZ"/>
        </w:rPr>
      </w:pPr>
      <w:r w:rsidRPr="007813FE">
        <w:rPr>
          <w:rFonts w:ascii="Times New Roman" w:hAnsi="Times New Roman" w:cs="Times New Roman"/>
          <w:b/>
          <w:color w:val="000000" w:themeColor="text1"/>
          <w:sz w:val="24"/>
          <w:szCs w:val="24"/>
          <w:lang w:val="kk-KZ"/>
        </w:rPr>
        <w:t xml:space="preserve"> «Средняя общеобразовательная школа №</w:t>
      </w:r>
      <w:r>
        <w:rPr>
          <w:rFonts w:ascii="Times New Roman" w:hAnsi="Times New Roman" w:cs="Times New Roman"/>
          <w:b/>
          <w:color w:val="000000" w:themeColor="text1"/>
          <w:sz w:val="24"/>
          <w:szCs w:val="24"/>
          <w:lang w:val="kk-KZ"/>
        </w:rPr>
        <w:t>49</w:t>
      </w:r>
      <w:r w:rsidRPr="007813FE">
        <w:rPr>
          <w:rFonts w:ascii="Times New Roman" w:hAnsi="Times New Roman" w:cs="Times New Roman"/>
          <w:b/>
          <w:color w:val="000000" w:themeColor="text1"/>
          <w:sz w:val="24"/>
          <w:szCs w:val="24"/>
          <w:lang w:val="kk-KZ"/>
        </w:rPr>
        <w:t>»</w:t>
      </w:r>
    </w:p>
    <w:p w:rsidR="00CB5C32" w:rsidRPr="007813FE" w:rsidRDefault="00CB5C32" w:rsidP="00CB5C32">
      <w:pPr>
        <w:pStyle w:val="a7"/>
        <w:jc w:val="center"/>
        <w:rPr>
          <w:rFonts w:ascii="Times New Roman" w:hAnsi="Times New Roman" w:cs="Times New Roman"/>
          <w:b/>
          <w:color w:val="000000" w:themeColor="text1"/>
          <w:sz w:val="24"/>
          <w:szCs w:val="24"/>
          <w:lang w:val="kk-KZ"/>
        </w:rPr>
      </w:pPr>
      <w:r w:rsidRPr="007813FE">
        <w:rPr>
          <w:rFonts w:ascii="Times New Roman" w:hAnsi="Times New Roman" w:cs="Times New Roman"/>
          <w:b/>
          <w:color w:val="000000" w:themeColor="text1"/>
          <w:sz w:val="24"/>
          <w:szCs w:val="24"/>
          <w:lang w:val="kk-KZ"/>
        </w:rPr>
        <w:t xml:space="preserve">отдела образования </w:t>
      </w:r>
      <w:r>
        <w:rPr>
          <w:rFonts w:ascii="Times New Roman" w:hAnsi="Times New Roman" w:cs="Times New Roman"/>
          <w:b/>
          <w:color w:val="000000" w:themeColor="text1"/>
          <w:sz w:val="24"/>
          <w:szCs w:val="24"/>
          <w:lang w:val="kk-KZ"/>
        </w:rPr>
        <w:t xml:space="preserve">города </w:t>
      </w:r>
      <w:r w:rsidRPr="007813FE">
        <w:rPr>
          <w:rFonts w:ascii="Times New Roman" w:hAnsi="Times New Roman" w:cs="Times New Roman"/>
          <w:b/>
          <w:color w:val="000000" w:themeColor="text1"/>
          <w:sz w:val="24"/>
          <w:szCs w:val="24"/>
          <w:lang w:val="kk-KZ"/>
        </w:rPr>
        <w:t xml:space="preserve"> Семей управления образования</w:t>
      </w:r>
    </w:p>
    <w:p w:rsidR="00CB5C32" w:rsidRPr="007813FE" w:rsidRDefault="00CB5C32" w:rsidP="00CB5C32">
      <w:pPr>
        <w:pStyle w:val="a7"/>
        <w:jc w:val="center"/>
        <w:rPr>
          <w:rFonts w:ascii="Times New Roman" w:hAnsi="Times New Roman" w:cs="Times New Roman"/>
          <w:b/>
          <w:color w:val="000000"/>
          <w:sz w:val="24"/>
          <w:szCs w:val="24"/>
          <w:lang w:val="kk-KZ"/>
        </w:rPr>
      </w:pPr>
      <w:r w:rsidRPr="007813FE">
        <w:rPr>
          <w:rFonts w:ascii="Times New Roman" w:hAnsi="Times New Roman" w:cs="Times New Roman"/>
          <w:b/>
          <w:color w:val="000000" w:themeColor="text1"/>
          <w:sz w:val="24"/>
          <w:szCs w:val="24"/>
          <w:lang w:val="kk-KZ"/>
        </w:rPr>
        <w:t xml:space="preserve"> области</w:t>
      </w:r>
      <w:r>
        <w:rPr>
          <w:rFonts w:ascii="Times New Roman" w:hAnsi="Times New Roman" w:cs="Times New Roman"/>
          <w:b/>
          <w:color w:val="000000" w:themeColor="text1"/>
          <w:sz w:val="24"/>
          <w:szCs w:val="24"/>
          <w:lang w:val="kk-KZ"/>
        </w:rPr>
        <w:t xml:space="preserve"> Абай</w:t>
      </w:r>
    </w:p>
    <w:p w:rsidR="00CB5C32" w:rsidRDefault="00CB5C32" w:rsidP="00CB5C32">
      <w:pPr>
        <w:ind w:firstLine="720"/>
        <w:rPr>
          <w:b/>
          <w:color w:val="000000"/>
          <w:sz w:val="24"/>
          <w:szCs w:val="24"/>
          <w:lang w:val="kk-KZ"/>
        </w:rPr>
      </w:pPr>
      <w:r w:rsidRPr="007813FE">
        <w:rPr>
          <w:b/>
          <w:color w:val="000000"/>
          <w:sz w:val="24"/>
          <w:szCs w:val="24"/>
        </w:rPr>
        <w:t xml:space="preserve">объявляет конкурс на занятие </w:t>
      </w:r>
      <w:proofErr w:type="gramStart"/>
      <w:r w:rsidRPr="007813FE">
        <w:rPr>
          <w:b/>
          <w:color w:val="000000"/>
          <w:sz w:val="24"/>
          <w:szCs w:val="24"/>
        </w:rPr>
        <w:t>вакантной  должности</w:t>
      </w:r>
      <w:proofErr w:type="gramEnd"/>
      <w:r w:rsidRPr="007813FE">
        <w:rPr>
          <w:b/>
          <w:color w:val="000000"/>
          <w:sz w:val="24"/>
          <w:szCs w:val="24"/>
          <w:lang w:val="kk-KZ"/>
        </w:rPr>
        <w:t xml:space="preserve"> </w:t>
      </w:r>
    </w:p>
    <w:p w:rsidR="00CB5C32" w:rsidRDefault="00880B4B" w:rsidP="00CB5C32">
      <w:pPr>
        <w:ind w:firstLine="720"/>
        <w:rPr>
          <w:b/>
          <w:color w:val="000000"/>
          <w:sz w:val="24"/>
          <w:szCs w:val="24"/>
          <w:lang w:val="kk-KZ"/>
        </w:rPr>
      </w:pPr>
      <w:r>
        <w:rPr>
          <w:b/>
          <w:color w:val="000000"/>
          <w:sz w:val="24"/>
          <w:szCs w:val="24"/>
          <w:lang w:val="kk-KZ"/>
        </w:rPr>
        <w:t>учитель истории</w:t>
      </w:r>
    </w:p>
    <w:p w:rsidR="003D6543" w:rsidRPr="003D6543" w:rsidRDefault="003D6543" w:rsidP="00CB5C32">
      <w:pPr>
        <w:ind w:firstLine="720"/>
        <w:rPr>
          <w:b/>
          <w:color w:val="000000"/>
          <w:sz w:val="24"/>
          <w:szCs w:val="24"/>
        </w:rPr>
      </w:pPr>
    </w:p>
    <w:p w:rsidR="00CB5C32" w:rsidRDefault="00CB5C32" w:rsidP="00CB5C32">
      <w:pPr>
        <w:jc w:val="both"/>
        <w:rPr>
          <w:b/>
          <w:color w:val="000000"/>
          <w:sz w:val="24"/>
          <w:szCs w:val="24"/>
          <w:lang w:val="kk-KZ"/>
        </w:rPr>
      </w:pPr>
      <w:r w:rsidRPr="007813FE">
        <w:rPr>
          <w:b/>
          <w:color w:val="000000"/>
          <w:sz w:val="24"/>
          <w:szCs w:val="24"/>
          <w:lang w:val="kk-KZ"/>
        </w:rPr>
        <w:t xml:space="preserve">Название должности, на которую объявлен конкурс: </w:t>
      </w:r>
      <w:r w:rsidR="00880B4B">
        <w:rPr>
          <w:b/>
          <w:color w:val="000000"/>
          <w:sz w:val="24"/>
          <w:szCs w:val="24"/>
          <w:lang w:val="kk-KZ"/>
        </w:rPr>
        <w:t>учитель истории</w:t>
      </w:r>
    </w:p>
    <w:p w:rsidR="00CB5C32" w:rsidRPr="007813FE" w:rsidRDefault="00CB5C32" w:rsidP="00CB5C32">
      <w:pPr>
        <w:jc w:val="both"/>
        <w:rPr>
          <w:b/>
          <w:color w:val="000000"/>
          <w:sz w:val="24"/>
          <w:szCs w:val="24"/>
          <w:lang w:val="kk-KZ"/>
        </w:rPr>
      </w:pPr>
      <w:r w:rsidRPr="007813FE">
        <w:rPr>
          <w:color w:val="000000"/>
          <w:sz w:val="24"/>
          <w:szCs w:val="24"/>
          <w:lang w:val="kk-KZ"/>
        </w:rPr>
        <w:t xml:space="preserve"> –</w:t>
      </w:r>
      <w:r>
        <w:rPr>
          <w:color w:val="000000"/>
          <w:sz w:val="24"/>
          <w:szCs w:val="24"/>
          <w:lang w:val="kk-KZ"/>
        </w:rPr>
        <w:t xml:space="preserve"> </w:t>
      </w:r>
      <w:r w:rsidRPr="007813FE">
        <w:rPr>
          <w:color w:val="000000" w:themeColor="text1"/>
          <w:sz w:val="24"/>
          <w:szCs w:val="24"/>
          <w:lang w:val="kk-KZ"/>
        </w:rPr>
        <w:t>коммунальное государственное   учреждение  «Средняя общеобразовательная</w:t>
      </w:r>
      <w:r>
        <w:rPr>
          <w:color w:val="000000" w:themeColor="text1"/>
          <w:sz w:val="24"/>
          <w:szCs w:val="24"/>
          <w:lang w:val="kk-KZ"/>
        </w:rPr>
        <w:t xml:space="preserve"> школа № 49</w:t>
      </w:r>
      <w:r w:rsidRPr="007813FE">
        <w:rPr>
          <w:color w:val="000000" w:themeColor="text1"/>
          <w:sz w:val="24"/>
          <w:szCs w:val="24"/>
          <w:lang w:val="kk-KZ"/>
        </w:rPr>
        <w:t xml:space="preserve">» отдела образования </w:t>
      </w:r>
      <w:r>
        <w:rPr>
          <w:color w:val="000000" w:themeColor="text1"/>
          <w:sz w:val="24"/>
          <w:szCs w:val="24"/>
          <w:lang w:val="kk-KZ"/>
        </w:rPr>
        <w:t xml:space="preserve">города </w:t>
      </w:r>
      <w:r w:rsidRPr="007813FE">
        <w:rPr>
          <w:color w:val="000000" w:themeColor="text1"/>
          <w:sz w:val="24"/>
          <w:szCs w:val="24"/>
          <w:lang w:val="kk-KZ"/>
        </w:rPr>
        <w:t xml:space="preserve"> Семей управления образования области</w:t>
      </w:r>
      <w:r>
        <w:rPr>
          <w:color w:val="000000" w:themeColor="text1"/>
          <w:sz w:val="24"/>
          <w:szCs w:val="24"/>
          <w:lang w:val="kk-KZ"/>
        </w:rPr>
        <w:t xml:space="preserve"> Абай</w:t>
      </w:r>
    </w:p>
    <w:p w:rsidR="00CB5C32" w:rsidRPr="00122264" w:rsidRDefault="00CB5C32" w:rsidP="00CB5C32">
      <w:pPr>
        <w:jc w:val="both"/>
        <w:rPr>
          <w:i/>
          <w:sz w:val="24"/>
          <w:szCs w:val="24"/>
        </w:rPr>
      </w:pPr>
      <w:r w:rsidRPr="007813FE">
        <w:rPr>
          <w:b/>
          <w:color w:val="000000"/>
          <w:sz w:val="24"/>
          <w:szCs w:val="24"/>
          <w:lang w:val="kk-KZ"/>
        </w:rPr>
        <w:t>Место и дата  проведения конкурса</w:t>
      </w:r>
      <w:r w:rsidRPr="007813FE">
        <w:rPr>
          <w:sz w:val="24"/>
          <w:szCs w:val="24"/>
          <w:lang w:val="kk-KZ"/>
        </w:rPr>
        <w:t>:</w:t>
      </w:r>
      <w:r>
        <w:rPr>
          <w:sz w:val="24"/>
          <w:szCs w:val="24"/>
          <w:lang w:val="kk-KZ"/>
        </w:rPr>
        <w:t xml:space="preserve"> </w:t>
      </w:r>
      <w:r w:rsidRPr="00785E1A">
        <w:rPr>
          <w:i/>
          <w:color w:val="000000"/>
          <w:sz w:val="24"/>
          <w:szCs w:val="24"/>
          <w:lang w:val="kk-KZ"/>
        </w:rPr>
        <w:t>область Абай,</w:t>
      </w:r>
      <w:r w:rsidRPr="00122264">
        <w:rPr>
          <w:i/>
          <w:color w:val="000000"/>
          <w:sz w:val="24"/>
          <w:szCs w:val="24"/>
          <w:lang w:val="kk-KZ"/>
        </w:rPr>
        <w:t xml:space="preserve"> город Семей, </w:t>
      </w:r>
      <w:r>
        <w:rPr>
          <w:i/>
          <w:color w:val="000000"/>
          <w:sz w:val="24"/>
          <w:szCs w:val="24"/>
          <w:lang w:val="kk-KZ"/>
        </w:rPr>
        <w:t>район ушактар 1</w:t>
      </w:r>
    </w:p>
    <w:p w:rsidR="00CB5C32" w:rsidRPr="009D7CEB" w:rsidRDefault="00CB5C32" w:rsidP="00CB5C32">
      <w:pPr>
        <w:jc w:val="both"/>
        <w:rPr>
          <w:b/>
          <w:sz w:val="24"/>
          <w:szCs w:val="24"/>
          <w:lang w:val="kk-KZ"/>
        </w:rPr>
      </w:pPr>
      <w:r w:rsidRPr="00891167">
        <w:rPr>
          <w:i/>
          <w:sz w:val="24"/>
          <w:szCs w:val="24"/>
          <w:shd w:val="clear" w:color="auto" w:fill="FFFFFF"/>
        </w:rPr>
        <w:t xml:space="preserve"> </w:t>
      </w:r>
      <w:r w:rsidRPr="007813FE">
        <w:rPr>
          <w:b/>
          <w:color w:val="000000"/>
          <w:sz w:val="24"/>
          <w:szCs w:val="24"/>
          <w:lang w:val="kk-KZ"/>
        </w:rPr>
        <w:t>Контактный телефон:</w:t>
      </w:r>
      <w:r>
        <w:rPr>
          <w:b/>
          <w:color w:val="000000"/>
          <w:sz w:val="24"/>
          <w:szCs w:val="24"/>
          <w:lang w:val="kk-KZ"/>
        </w:rPr>
        <w:t xml:space="preserve"> </w:t>
      </w:r>
      <w:r>
        <w:rPr>
          <w:i/>
          <w:sz w:val="24"/>
          <w:szCs w:val="24"/>
        </w:rPr>
        <w:t>8(7222) 42-67-68</w:t>
      </w:r>
    </w:p>
    <w:p w:rsidR="00CB5C32" w:rsidRPr="00B35062" w:rsidRDefault="00CB5C32" w:rsidP="00CB5C32">
      <w:pPr>
        <w:jc w:val="both"/>
        <w:rPr>
          <w:sz w:val="24"/>
          <w:szCs w:val="24"/>
          <w:shd w:val="clear" w:color="auto" w:fill="FFFFFF"/>
        </w:rPr>
      </w:pPr>
      <w:r w:rsidRPr="007813FE">
        <w:rPr>
          <w:b/>
          <w:color w:val="000000"/>
          <w:sz w:val="24"/>
          <w:szCs w:val="24"/>
          <w:lang w:val="kk-KZ"/>
        </w:rPr>
        <w:t>Электронный адрес:</w:t>
      </w:r>
      <w:r w:rsidRPr="007813FE">
        <w:rPr>
          <w:b/>
          <w:sz w:val="24"/>
          <w:szCs w:val="24"/>
          <w:lang w:val="kk-KZ"/>
        </w:rPr>
        <w:t xml:space="preserve"> </w:t>
      </w:r>
      <w:r>
        <w:rPr>
          <w:i/>
          <w:sz w:val="24"/>
          <w:szCs w:val="24"/>
          <w:shd w:val="clear" w:color="auto" w:fill="FFFFFF"/>
          <w:lang w:val="en-US"/>
        </w:rPr>
        <w:t>school</w:t>
      </w:r>
      <w:r w:rsidRPr="00905719">
        <w:rPr>
          <w:i/>
          <w:sz w:val="24"/>
          <w:szCs w:val="24"/>
          <w:shd w:val="clear" w:color="auto" w:fill="FFFFFF"/>
        </w:rPr>
        <w:t>4918@</w:t>
      </w:r>
      <w:r>
        <w:rPr>
          <w:i/>
          <w:sz w:val="24"/>
          <w:szCs w:val="24"/>
          <w:shd w:val="clear" w:color="auto" w:fill="FFFFFF"/>
          <w:lang w:val="en-US"/>
        </w:rPr>
        <w:t>mail</w:t>
      </w:r>
      <w:r>
        <w:rPr>
          <w:i/>
          <w:sz w:val="24"/>
          <w:szCs w:val="24"/>
          <w:shd w:val="clear" w:color="auto" w:fill="FFFFFF"/>
          <w:lang w:val="kk-KZ"/>
        </w:rPr>
        <w:t>.</w:t>
      </w:r>
      <w:proofErr w:type="spellStart"/>
      <w:r>
        <w:rPr>
          <w:i/>
          <w:sz w:val="24"/>
          <w:szCs w:val="24"/>
          <w:shd w:val="clear" w:color="auto" w:fill="FFFFFF"/>
          <w:lang w:val="en-US"/>
        </w:rPr>
        <w:t>ru</w:t>
      </w:r>
      <w:proofErr w:type="spellEnd"/>
      <w:r w:rsidRPr="00B35062">
        <w:rPr>
          <w:sz w:val="24"/>
          <w:szCs w:val="24"/>
          <w:shd w:val="clear" w:color="auto" w:fill="FFFFFF"/>
        </w:rPr>
        <w:t xml:space="preserve"> </w:t>
      </w:r>
    </w:p>
    <w:p w:rsidR="00CB5C32" w:rsidRPr="007813FE" w:rsidRDefault="00CB5C32" w:rsidP="00CB5C32">
      <w:pPr>
        <w:jc w:val="both"/>
        <w:rPr>
          <w:b/>
          <w:color w:val="000000"/>
          <w:sz w:val="24"/>
          <w:szCs w:val="24"/>
          <w:lang w:val="kk-KZ"/>
        </w:rPr>
      </w:pPr>
      <w:r w:rsidRPr="007813FE">
        <w:rPr>
          <w:b/>
          <w:color w:val="000000"/>
          <w:sz w:val="24"/>
          <w:szCs w:val="24"/>
          <w:lang w:val="kk-KZ"/>
        </w:rPr>
        <w:t xml:space="preserve">Сроки подачи и место приема заявок: </w:t>
      </w:r>
    </w:p>
    <w:p w:rsidR="00CB5C32" w:rsidRPr="007813FE" w:rsidRDefault="00CB5C32" w:rsidP="00CB5C32">
      <w:pPr>
        <w:jc w:val="both"/>
        <w:rPr>
          <w:color w:val="000000"/>
          <w:sz w:val="24"/>
          <w:szCs w:val="24"/>
          <w:lang w:val="kk-KZ"/>
        </w:rPr>
      </w:pPr>
      <w:r w:rsidRPr="007813FE">
        <w:rPr>
          <w:color w:val="000000"/>
          <w:sz w:val="24"/>
          <w:szCs w:val="24"/>
          <w:lang w:val="kk-KZ"/>
        </w:rPr>
        <w:t>КГУ «Средн</w:t>
      </w:r>
      <w:r>
        <w:rPr>
          <w:color w:val="000000"/>
          <w:sz w:val="24"/>
          <w:szCs w:val="24"/>
          <w:lang w:val="kk-KZ"/>
        </w:rPr>
        <w:t>яя общеобразовательная школа № 49</w:t>
      </w:r>
      <w:r w:rsidRPr="007813FE">
        <w:rPr>
          <w:color w:val="000000"/>
          <w:sz w:val="24"/>
          <w:szCs w:val="24"/>
          <w:lang w:val="kk-KZ"/>
        </w:rPr>
        <w:t>»</w:t>
      </w:r>
      <w:r>
        <w:rPr>
          <w:color w:val="000000"/>
          <w:sz w:val="24"/>
          <w:szCs w:val="24"/>
          <w:lang w:val="kk-KZ"/>
        </w:rPr>
        <w:t xml:space="preserve"> </w:t>
      </w:r>
    </w:p>
    <w:p w:rsidR="00CB5C32" w:rsidRPr="006C79FB" w:rsidRDefault="00CB5C32" w:rsidP="00CB5C32">
      <w:pPr>
        <w:jc w:val="both"/>
        <w:rPr>
          <w:i/>
          <w:color w:val="0563C1" w:themeColor="hyperlink"/>
          <w:sz w:val="24"/>
          <w:szCs w:val="24"/>
          <w:u w:val="single"/>
        </w:rPr>
      </w:pPr>
      <w:r w:rsidRPr="007813FE">
        <w:rPr>
          <w:color w:val="000000"/>
          <w:sz w:val="24"/>
          <w:szCs w:val="24"/>
        </w:rPr>
        <w:t xml:space="preserve">Необходимые для участия в конкурсе </w:t>
      </w:r>
      <w:proofErr w:type="gramStart"/>
      <w:r w:rsidRPr="007813FE">
        <w:rPr>
          <w:color w:val="000000"/>
          <w:sz w:val="24"/>
          <w:szCs w:val="24"/>
        </w:rPr>
        <w:t>заявки  должны</w:t>
      </w:r>
      <w:proofErr w:type="gramEnd"/>
      <w:r w:rsidRPr="007813FE">
        <w:rPr>
          <w:color w:val="000000"/>
          <w:sz w:val="24"/>
          <w:szCs w:val="24"/>
        </w:rPr>
        <w:t xml:space="preserve"> быть представлены со дня выхода объявления о проведении конкурса</w:t>
      </w:r>
      <w:r w:rsidRPr="007813FE">
        <w:rPr>
          <w:color w:val="000000"/>
          <w:sz w:val="24"/>
          <w:szCs w:val="24"/>
          <w:lang w:val="kk-KZ"/>
        </w:rPr>
        <w:t xml:space="preserve">на сайте «Enbek.kz и на официальном сайте </w:t>
      </w:r>
      <w:r w:rsidRPr="007813FE">
        <w:rPr>
          <w:color w:val="000000" w:themeColor="text1"/>
          <w:sz w:val="24"/>
          <w:szCs w:val="24"/>
          <w:lang w:val="kk-KZ"/>
        </w:rPr>
        <w:t xml:space="preserve">коммунальное государственное   учреждение  «Средняя общеобразовательная школа № </w:t>
      </w:r>
      <w:r>
        <w:rPr>
          <w:color w:val="000000" w:themeColor="text1"/>
          <w:sz w:val="24"/>
          <w:szCs w:val="24"/>
          <w:lang w:val="kk-KZ"/>
        </w:rPr>
        <w:t>49</w:t>
      </w:r>
      <w:r w:rsidRPr="007813FE">
        <w:rPr>
          <w:color w:val="000000" w:themeColor="text1"/>
          <w:sz w:val="24"/>
          <w:szCs w:val="24"/>
          <w:lang w:val="kk-KZ"/>
        </w:rPr>
        <w:t xml:space="preserve">» отдела образования </w:t>
      </w:r>
      <w:r>
        <w:rPr>
          <w:color w:val="000000" w:themeColor="text1"/>
          <w:sz w:val="24"/>
          <w:szCs w:val="24"/>
          <w:lang w:val="kk-KZ"/>
        </w:rPr>
        <w:t xml:space="preserve">города </w:t>
      </w:r>
      <w:r>
        <w:rPr>
          <w:color w:val="000000"/>
          <w:sz w:val="24"/>
          <w:szCs w:val="24"/>
          <w:lang w:val="kk-KZ"/>
        </w:rPr>
        <w:t xml:space="preserve">Семей  области Абай в течении 7 рабочих </w:t>
      </w:r>
      <w:r w:rsidRPr="00B8781C">
        <w:rPr>
          <w:color w:val="000000"/>
          <w:sz w:val="24"/>
          <w:szCs w:val="24"/>
          <w:lang w:val="kk-KZ"/>
        </w:rPr>
        <w:t>дней</w:t>
      </w:r>
      <w:r>
        <w:rPr>
          <w:color w:val="000000"/>
          <w:sz w:val="24"/>
          <w:szCs w:val="24"/>
          <w:lang w:val="kk-KZ"/>
        </w:rPr>
        <w:t xml:space="preserve"> </w:t>
      </w:r>
      <w:r w:rsidRPr="00C419D8">
        <w:rPr>
          <w:b/>
          <w:color w:val="000000" w:themeColor="text1"/>
          <w:sz w:val="24"/>
          <w:szCs w:val="24"/>
          <w:lang w:val="kk-KZ"/>
        </w:rPr>
        <w:t xml:space="preserve">с </w:t>
      </w:r>
      <w:r w:rsidR="008C1935">
        <w:rPr>
          <w:b/>
          <w:color w:val="000000" w:themeColor="text1"/>
          <w:sz w:val="24"/>
          <w:szCs w:val="24"/>
          <w:lang w:val="kk-KZ"/>
        </w:rPr>
        <w:t>30</w:t>
      </w:r>
      <w:r w:rsidR="003D6543">
        <w:rPr>
          <w:b/>
          <w:color w:val="000000" w:themeColor="text1"/>
          <w:sz w:val="24"/>
          <w:szCs w:val="24"/>
        </w:rPr>
        <w:t>.06.2025</w:t>
      </w:r>
      <w:r w:rsidRPr="00C419D8">
        <w:rPr>
          <w:b/>
          <w:color w:val="000000" w:themeColor="text1"/>
          <w:sz w:val="24"/>
          <w:szCs w:val="24"/>
          <w:lang w:val="kk-KZ"/>
        </w:rPr>
        <w:t xml:space="preserve">г. по </w:t>
      </w:r>
      <w:r w:rsidR="008C1935">
        <w:rPr>
          <w:b/>
          <w:color w:val="000000" w:themeColor="text1"/>
          <w:sz w:val="24"/>
          <w:szCs w:val="24"/>
          <w:lang w:val="kk-KZ"/>
        </w:rPr>
        <w:t>10</w:t>
      </w:r>
      <w:r w:rsidR="003D6543">
        <w:rPr>
          <w:b/>
          <w:color w:val="000000" w:themeColor="text1"/>
          <w:sz w:val="24"/>
          <w:szCs w:val="24"/>
          <w:lang w:val="kk-KZ"/>
        </w:rPr>
        <w:t>.0</w:t>
      </w:r>
      <w:r w:rsidR="008C1935">
        <w:rPr>
          <w:b/>
          <w:color w:val="000000" w:themeColor="text1"/>
          <w:sz w:val="24"/>
          <w:szCs w:val="24"/>
          <w:lang w:val="kk-KZ"/>
        </w:rPr>
        <w:t>7</w:t>
      </w:r>
      <w:bookmarkStart w:id="1" w:name="_GoBack"/>
      <w:bookmarkEnd w:id="1"/>
      <w:r w:rsidR="003D6543">
        <w:rPr>
          <w:b/>
          <w:color w:val="000000" w:themeColor="text1"/>
          <w:sz w:val="24"/>
          <w:szCs w:val="24"/>
          <w:lang w:val="kk-KZ"/>
        </w:rPr>
        <w:t>.2025</w:t>
      </w:r>
      <w:r w:rsidRPr="00C419D8">
        <w:rPr>
          <w:b/>
          <w:color w:val="000000" w:themeColor="text1"/>
          <w:sz w:val="24"/>
          <w:szCs w:val="24"/>
          <w:lang w:val="kk-KZ"/>
        </w:rPr>
        <w:t>г.</w:t>
      </w:r>
      <w:r w:rsidRPr="00C419D8">
        <w:rPr>
          <w:color w:val="000000"/>
          <w:sz w:val="24"/>
          <w:szCs w:val="24"/>
          <w:lang w:val="kk-KZ"/>
        </w:rPr>
        <w:t xml:space="preserve">  </w:t>
      </w:r>
      <w:r w:rsidRPr="00C419D8">
        <w:rPr>
          <w:sz w:val="24"/>
          <w:szCs w:val="24"/>
        </w:rPr>
        <w:t>Прием заявления и выдача результата оказания государс</w:t>
      </w:r>
      <w:r w:rsidRPr="00B8781C">
        <w:rPr>
          <w:sz w:val="24"/>
          <w:szCs w:val="24"/>
        </w:rPr>
        <w:t xml:space="preserve">твенной услуги у </w:t>
      </w:r>
      <w:proofErr w:type="spellStart"/>
      <w:r w:rsidRPr="00B8781C">
        <w:rPr>
          <w:sz w:val="24"/>
          <w:szCs w:val="24"/>
        </w:rPr>
        <w:t>услугодателя</w:t>
      </w:r>
      <w:proofErr w:type="spellEnd"/>
      <w:r w:rsidRPr="00B8781C">
        <w:rPr>
          <w:sz w:val="24"/>
          <w:szCs w:val="24"/>
        </w:rPr>
        <w:t xml:space="preserve"> осуществляется с понедельника по </w:t>
      </w:r>
      <w:r w:rsidRPr="00B8781C">
        <w:rPr>
          <w:sz w:val="24"/>
          <w:szCs w:val="24"/>
          <w:lang w:val="kk-KZ"/>
        </w:rPr>
        <w:t>пятницу</w:t>
      </w:r>
      <w:r w:rsidRPr="00B8781C">
        <w:rPr>
          <w:sz w:val="24"/>
          <w:szCs w:val="24"/>
        </w:rPr>
        <w:t xml:space="preserve"> включительно, в соответствии с установленным графиком работы 9.00 часов до 1</w:t>
      </w:r>
      <w:r>
        <w:rPr>
          <w:sz w:val="24"/>
          <w:szCs w:val="24"/>
          <w:lang w:val="kk-KZ"/>
        </w:rPr>
        <w:t>7</w:t>
      </w:r>
      <w:r w:rsidRPr="00B8781C">
        <w:rPr>
          <w:sz w:val="24"/>
          <w:szCs w:val="24"/>
        </w:rPr>
        <w:t>.</w:t>
      </w:r>
      <w:r>
        <w:rPr>
          <w:sz w:val="24"/>
          <w:szCs w:val="24"/>
          <w:lang w:val="kk-KZ"/>
        </w:rPr>
        <w:t>0</w:t>
      </w:r>
      <w:r w:rsidRPr="00B8781C">
        <w:rPr>
          <w:sz w:val="24"/>
          <w:szCs w:val="24"/>
        </w:rPr>
        <w:t>0 часов с перерывом на обед с 13.00 до 14.</w:t>
      </w:r>
      <w:r>
        <w:rPr>
          <w:sz w:val="24"/>
          <w:szCs w:val="24"/>
          <w:lang w:val="kk-KZ"/>
        </w:rPr>
        <w:t>0</w:t>
      </w:r>
      <w:r w:rsidRPr="00B8781C">
        <w:rPr>
          <w:sz w:val="24"/>
          <w:szCs w:val="24"/>
        </w:rPr>
        <w:t>0 часов, за исключением</w:t>
      </w:r>
      <w:r>
        <w:rPr>
          <w:sz w:val="24"/>
          <w:szCs w:val="24"/>
        </w:rPr>
        <w:t xml:space="preserve"> </w:t>
      </w:r>
      <w:r w:rsidRPr="00B8781C">
        <w:rPr>
          <w:sz w:val="24"/>
          <w:szCs w:val="24"/>
          <w:lang w:val="kk-KZ"/>
        </w:rPr>
        <w:t xml:space="preserve">субботы и </w:t>
      </w:r>
      <w:r w:rsidRPr="00B8781C">
        <w:rPr>
          <w:sz w:val="24"/>
          <w:szCs w:val="24"/>
        </w:rPr>
        <w:t xml:space="preserve">воскресенья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   </w:t>
      </w:r>
    </w:p>
    <w:p w:rsidR="00CB5C32" w:rsidRPr="00B8781C" w:rsidRDefault="00CB5C32" w:rsidP="00CB5C32">
      <w:pPr>
        <w:jc w:val="both"/>
        <w:rPr>
          <w:b/>
          <w:color w:val="000000"/>
          <w:sz w:val="24"/>
          <w:szCs w:val="24"/>
          <w:lang w:val="kk-KZ"/>
        </w:rPr>
      </w:pPr>
      <w:r w:rsidRPr="00B8781C">
        <w:rPr>
          <w:b/>
          <w:color w:val="000000"/>
          <w:sz w:val="24"/>
          <w:szCs w:val="24"/>
          <w:lang w:val="kk-KZ"/>
        </w:rPr>
        <w:t xml:space="preserve">Требования к участникуконкурса: </w:t>
      </w:r>
    </w:p>
    <w:p w:rsidR="00CB5C32" w:rsidRPr="00122264" w:rsidRDefault="00CB5C32" w:rsidP="00CB5C32">
      <w:pPr>
        <w:pStyle w:val="a4"/>
        <w:numPr>
          <w:ilvl w:val="0"/>
          <w:numId w:val="1"/>
        </w:numPr>
        <w:jc w:val="both"/>
        <w:rPr>
          <w:rStyle w:val="a3"/>
          <w:sz w:val="24"/>
          <w:szCs w:val="24"/>
          <w:lang w:val="kk-KZ"/>
        </w:rPr>
      </w:pPr>
      <w:r w:rsidRPr="00122264">
        <w:rPr>
          <w:rStyle w:val="a3"/>
          <w:sz w:val="24"/>
          <w:szCs w:val="24"/>
          <w:lang w:val="kk-KZ"/>
        </w:rPr>
        <w:t>Высшее педагогическое или по профилю образование и стаж педагогической работы..</w:t>
      </w:r>
    </w:p>
    <w:p w:rsidR="00CB5C32" w:rsidRPr="00122264" w:rsidRDefault="00CB5C32" w:rsidP="00CB5C32">
      <w:pPr>
        <w:pStyle w:val="a4"/>
        <w:numPr>
          <w:ilvl w:val="0"/>
          <w:numId w:val="1"/>
        </w:numPr>
        <w:jc w:val="both"/>
        <w:rPr>
          <w:rStyle w:val="a3"/>
          <w:sz w:val="24"/>
          <w:szCs w:val="24"/>
          <w:lang w:val="kk-KZ"/>
        </w:rPr>
      </w:pPr>
      <w:r w:rsidRPr="00122264">
        <w:rPr>
          <w:rStyle w:val="a3"/>
          <w:sz w:val="24"/>
          <w:szCs w:val="24"/>
          <w:lang w:val="kk-KZ"/>
        </w:rPr>
        <w:t>-Наличие дополнительной квалификации</w:t>
      </w:r>
      <w:r>
        <w:rPr>
          <w:rStyle w:val="a3"/>
          <w:sz w:val="24"/>
          <w:szCs w:val="24"/>
          <w:lang w:val="kk-KZ"/>
        </w:rPr>
        <w:t xml:space="preserve"> «педагог»,</w:t>
      </w:r>
      <w:r w:rsidRPr="00122264">
        <w:rPr>
          <w:rStyle w:val="a3"/>
          <w:sz w:val="24"/>
          <w:szCs w:val="24"/>
          <w:lang w:val="kk-KZ"/>
        </w:rPr>
        <w:t xml:space="preserve"> «педагог-эксперт», «педагог-исследователь», «педагог-мастер» при осуществлении преподавательской деятельности.</w:t>
      </w:r>
    </w:p>
    <w:p w:rsidR="00CB5C32" w:rsidRPr="00122264" w:rsidRDefault="00CB5C32" w:rsidP="00CB5C32">
      <w:pPr>
        <w:pStyle w:val="a4"/>
        <w:numPr>
          <w:ilvl w:val="0"/>
          <w:numId w:val="1"/>
        </w:numPr>
        <w:jc w:val="both"/>
        <w:rPr>
          <w:rStyle w:val="a3"/>
          <w:sz w:val="24"/>
          <w:szCs w:val="24"/>
          <w:lang w:val="kk-KZ"/>
        </w:rPr>
      </w:pPr>
      <w:r w:rsidRPr="00122264">
        <w:rPr>
          <w:rStyle w:val="a3"/>
          <w:sz w:val="24"/>
          <w:szCs w:val="24"/>
          <w:lang w:val="kk-KZ"/>
        </w:rPr>
        <w:t>Умение работать на компьютере и знание программных обеспечении поподготовке документов;</w:t>
      </w:r>
    </w:p>
    <w:p w:rsidR="00CB5C32" w:rsidRPr="00E53326" w:rsidRDefault="00CB5C32" w:rsidP="00CB5C32">
      <w:pPr>
        <w:pStyle w:val="a4"/>
        <w:jc w:val="both"/>
        <w:rPr>
          <w:rStyle w:val="a3"/>
          <w:sz w:val="24"/>
          <w:szCs w:val="24"/>
          <w:lang w:val="kk-KZ"/>
        </w:rPr>
      </w:pPr>
    </w:p>
    <w:p w:rsidR="00CB5C32" w:rsidRPr="00122264" w:rsidRDefault="00CB5C32" w:rsidP="00CB5C32">
      <w:pPr>
        <w:spacing w:line="276" w:lineRule="auto"/>
        <w:jc w:val="left"/>
        <w:rPr>
          <w:rFonts w:eastAsia="Consolas"/>
          <w:b/>
          <w:sz w:val="24"/>
          <w:szCs w:val="24"/>
        </w:rPr>
      </w:pPr>
      <w:r w:rsidRPr="00122264">
        <w:rPr>
          <w:rFonts w:eastAsia="Consolas"/>
          <w:b/>
          <w:sz w:val="24"/>
          <w:szCs w:val="24"/>
        </w:rPr>
        <w:t>Должностные обязанности</w:t>
      </w:r>
      <w:r w:rsidRPr="00122264">
        <w:rPr>
          <w:rFonts w:eastAsia="Consolas"/>
          <w:b/>
          <w:sz w:val="24"/>
          <w:szCs w:val="24"/>
          <w:lang w:val="kk-KZ"/>
        </w:rPr>
        <w:t xml:space="preserve"> </w:t>
      </w:r>
      <w:r w:rsidRPr="00122264">
        <w:rPr>
          <w:rFonts w:eastAsia="Consolas"/>
          <w:b/>
          <w:sz w:val="24"/>
          <w:szCs w:val="24"/>
        </w:rPr>
        <w:t>учителя – предметника</w:t>
      </w:r>
    </w:p>
    <w:p w:rsidR="00CB5C32" w:rsidRPr="00DD3BE5" w:rsidRDefault="00CB5C32" w:rsidP="00CB5C32">
      <w:pPr>
        <w:spacing w:line="276" w:lineRule="auto"/>
        <w:jc w:val="both"/>
        <w:rPr>
          <w:rFonts w:eastAsia="Consolas"/>
          <w:sz w:val="24"/>
          <w:szCs w:val="24"/>
        </w:rPr>
      </w:pPr>
      <w:r>
        <w:rPr>
          <w:rFonts w:eastAsia="Consolas"/>
          <w:sz w:val="24"/>
          <w:szCs w:val="24"/>
        </w:rPr>
        <w:tab/>
      </w:r>
      <w:r w:rsidRPr="00DD3BE5">
        <w:rPr>
          <w:rFonts w:eastAsia="Consolas"/>
          <w:sz w:val="24"/>
          <w:szCs w:val="24"/>
        </w:rPr>
        <w:t>Должен знать:</w:t>
      </w:r>
      <w:r w:rsidRPr="00DD3BE5">
        <w:rPr>
          <w:rFonts w:eastAsia="Consolas"/>
          <w:sz w:val="24"/>
          <w:szCs w:val="24"/>
          <w:lang w:val="en-US"/>
        </w:rPr>
        <w:t> </w:t>
      </w:r>
      <w:r w:rsidRPr="00DD3BE5">
        <w:rPr>
          <w:rFonts w:eastAsia="Consolas"/>
          <w:sz w:val="24"/>
          <w:szCs w:val="24"/>
        </w:rPr>
        <w:t>Конституцию Республики Казахстан,</w:t>
      </w:r>
      <w:r w:rsidRPr="00DD3BE5">
        <w:rPr>
          <w:rFonts w:eastAsia="Consolas"/>
          <w:sz w:val="24"/>
          <w:szCs w:val="24"/>
          <w:lang w:val="en-US"/>
        </w:rPr>
        <w:t> </w:t>
      </w:r>
      <w:r w:rsidRPr="00DD3BE5">
        <w:rPr>
          <w:rFonts w:eastAsia="Consolas"/>
          <w:sz w:val="24"/>
          <w:szCs w:val="24"/>
        </w:rPr>
        <w:t>Трудовой кодекс Республики Казахстан,</w:t>
      </w:r>
      <w:r w:rsidRPr="00DD3BE5">
        <w:rPr>
          <w:rFonts w:eastAsia="Consolas"/>
          <w:sz w:val="24"/>
          <w:szCs w:val="24"/>
          <w:lang w:val="en-US"/>
        </w:rPr>
        <w:t> </w:t>
      </w:r>
      <w:r w:rsidRPr="00DD3BE5">
        <w:rPr>
          <w:rFonts w:eastAsia="Consolas"/>
          <w:sz w:val="24"/>
          <w:szCs w:val="24"/>
        </w:rPr>
        <w:t>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r w:rsidRPr="00DD3BE5">
        <w:rPr>
          <w:rFonts w:eastAsia="Consolas"/>
          <w:sz w:val="24"/>
          <w:szCs w:val="24"/>
        </w:rPr>
        <w:br/>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lastRenderedPageBreak/>
        <w:t xml:space="preserve">Способствует формированию общей культуры личности обучающегося и его социализации, выявляет и содействует развитию </w:t>
      </w:r>
      <w:proofErr w:type="gramStart"/>
      <w:r w:rsidRPr="00DD3BE5">
        <w:rPr>
          <w:rFonts w:eastAsia="Consolas"/>
          <w:sz w:val="24"/>
          <w:szCs w:val="24"/>
        </w:rPr>
        <w:t>индивидуальных способностей</w:t>
      </w:r>
      <w:proofErr w:type="gramEnd"/>
      <w:r w:rsidRPr="00DD3BE5">
        <w:rPr>
          <w:rFonts w:eastAsia="Consolas"/>
          <w:sz w:val="24"/>
          <w:szCs w:val="24"/>
        </w:rPr>
        <w:t xml:space="preserve"> обучающихся и воспитанников. </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Использует разнообразные формы, приемы, методы и средства обучения. </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Составляет поурочные планы ведения предмета. </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Обеспечивает внедрение в учебный процесс инновационных образовательных технологий, в том числе и информационных. </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Участвует в деятельности методических объединений и в других формах методической работы. </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Осуществляет систематическое повышение профессиональной квалификации. </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 Изучает индивидуальные способности, интересы и склонности обучающихся, воспитанников, их семейные и жилищно-бытовые условия.</w:t>
      </w:r>
      <w:r w:rsidRPr="00DD3BE5">
        <w:rPr>
          <w:rFonts w:eastAsia="Consolas"/>
          <w:sz w:val="24"/>
          <w:szCs w:val="24"/>
          <w:lang w:val="en-US"/>
        </w:rPr>
        <w:t>     </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 Владеет компьютерной грамотностью, информационно-коммуникационной компетентностью.</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 Систематически повышает свою профессиональную квалификацию. Участвует в деятельности методических объединений и в других формах методической работы.</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 Осуществляет связь с родителями или лицами, их заменяющими. Поддерживает учебную дисциплину, режим посещения занятий.</w:t>
      </w:r>
    </w:p>
    <w:p w:rsidR="00CB5C32" w:rsidRPr="00DD3BE5" w:rsidRDefault="00CB5C32" w:rsidP="00CB5C32">
      <w:pPr>
        <w:numPr>
          <w:ilvl w:val="0"/>
          <w:numId w:val="5"/>
        </w:numPr>
        <w:jc w:val="both"/>
        <w:rPr>
          <w:rFonts w:eastAsia="Consolas"/>
          <w:sz w:val="24"/>
          <w:szCs w:val="24"/>
        </w:rPr>
      </w:pPr>
      <w:r w:rsidRPr="00DD3BE5">
        <w:rPr>
          <w:rFonts w:eastAsia="Consolas"/>
          <w:sz w:val="24"/>
          <w:szCs w:val="24"/>
        </w:rPr>
        <w:t xml:space="preserve">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w:t>
      </w:r>
    </w:p>
    <w:p w:rsidR="00CB5C32" w:rsidRPr="00DD3BE5" w:rsidRDefault="00CB5C32" w:rsidP="00CB5C32">
      <w:pPr>
        <w:numPr>
          <w:ilvl w:val="0"/>
          <w:numId w:val="5"/>
        </w:numPr>
        <w:spacing w:line="276" w:lineRule="auto"/>
        <w:jc w:val="both"/>
        <w:rPr>
          <w:rFonts w:eastAsia="Consolas"/>
          <w:sz w:val="24"/>
          <w:szCs w:val="24"/>
        </w:rPr>
      </w:pPr>
      <w:r w:rsidRPr="00DD3BE5">
        <w:rPr>
          <w:rFonts w:eastAsia="Consolas"/>
          <w:sz w:val="24"/>
          <w:szCs w:val="24"/>
        </w:rPr>
        <w:t xml:space="preserve"> Обеспечивает подготовку и представление необходимой отчетности о деятельности.</w:t>
      </w:r>
    </w:p>
    <w:p w:rsidR="00CB5C32" w:rsidRPr="00DD3BE5" w:rsidRDefault="00CB5C32" w:rsidP="00CB5C32">
      <w:pPr>
        <w:numPr>
          <w:ilvl w:val="0"/>
          <w:numId w:val="5"/>
        </w:numPr>
        <w:jc w:val="both"/>
        <w:rPr>
          <w:sz w:val="24"/>
          <w:szCs w:val="24"/>
        </w:rPr>
      </w:pPr>
      <w:r w:rsidRPr="00DD3BE5">
        <w:rPr>
          <w:sz w:val="24"/>
          <w:szCs w:val="24"/>
        </w:rPr>
        <w:t xml:space="preserve"> Обязан изучать и строго выполнять закон «Об образовании</w:t>
      </w:r>
      <w:proofErr w:type="gramStart"/>
      <w:r w:rsidRPr="00DD3BE5">
        <w:rPr>
          <w:sz w:val="24"/>
          <w:szCs w:val="24"/>
        </w:rPr>
        <w:t>»,  Устав</w:t>
      </w:r>
      <w:proofErr w:type="gramEnd"/>
      <w:r w:rsidRPr="00DD3BE5">
        <w:rPr>
          <w:sz w:val="24"/>
          <w:szCs w:val="24"/>
        </w:rPr>
        <w:t xml:space="preserve"> школы, коллективный договор и другие нормативно-правовые  акты  системы образования.</w:t>
      </w:r>
    </w:p>
    <w:p w:rsidR="00CB5C32" w:rsidRPr="00DD3BE5" w:rsidRDefault="00CB5C32" w:rsidP="00CB5C32">
      <w:pPr>
        <w:numPr>
          <w:ilvl w:val="0"/>
          <w:numId w:val="5"/>
        </w:numPr>
        <w:jc w:val="both"/>
        <w:rPr>
          <w:sz w:val="24"/>
          <w:szCs w:val="24"/>
        </w:rPr>
      </w:pPr>
      <w:r w:rsidRPr="00DD3BE5">
        <w:rPr>
          <w:sz w:val="24"/>
          <w:szCs w:val="24"/>
        </w:rPr>
        <w:t xml:space="preserve"> Учитель обязан качественно преподавать учебный предмет, добиваясь выполнения программы, высокого качества знаний, ЗУН учащихся, формируя у них навыки общечеловеческих ценностей и морали.</w:t>
      </w:r>
    </w:p>
    <w:p w:rsidR="00CB5C32" w:rsidRPr="00DD3BE5" w:rsidRDefault="00CB5C32" w:rsidP="00CB5C32">
      <w:pPr>
        <w:numPr>
          <w:ilvl w:val="0"/>
          <w:numId w:val="5"/>
        </w:numPr>
        <w:jc w:val="both"/>
        <w:rPr>
          <w:sz w:val="24"/>
          <w:szCs w:val="24"/>
        </w:rPr>
      </w:pPr>
      <w:r w:rsidRPr="00DD3BE5">
        <w:rPr>
          <w:sz w:val="24"/>
          <w:szCs w:val="24"/>
        </w:rPr>
        <w:t xml:space="preserve"> Учитель обязан осуществлять аналитико-диагностическую деятельность, систематически вести предметный мониторинг, отслеживать результаты работы учащихся. </w:t>
      </w:r>
    </w:p>
    <w:p w:rsidR="00CB5C32" w:rsidRPr="00DD3BE5" w:rsidRDefault="00CB5C32" w:rsidP="00CB5C32">
      <w:pPr>
        <w:numPr>
          <w:ilvl w:val="0"/>
          <w:numId w:val="5"/>
        </w:numPr>
        <w:jc w:val="both"/>
        <w:rPr>
          <w:sz w:val="24"/>
          <w:szCs w:val="24"/>
        </w:rPr>
      </w:pPr>
      <w:r w:rsidRPr="00DD3BE5">
        <w:rPr>
          <w:sz w:val="24"/>
          <w:szCs w:val="24"/>
        </w:rPr>
        <w:t xml:space="preserve"> В целях повышения качества знаний учитель должен повышать профессиональный уровень, применять личностно-ориентированного обучения.</w:t>
      </w:r>
    </w:p>
    <w:p w:rsidR="00CB5C32" w:rsidRPr="00DD3BE5" w:rsidRDefault="00CB5C32" w:rsidP="00CB5C32">
      <w:pPr>
        <w:numPr>
          <w:ilvl w:val="0"/>
          <w:numId w:val="5"/>
        </w:numPr>
        <w:jc w:val="both"/>
        <w:rPr>
          <w:sz w:val="24"/>
          <w:szCs w:val="24"/>
        </w:rPr>
      </w:pPr>
      <w:r w:rsidRPr="00DD3BE5">
        <w:rPr>
          <w:sz w:val="24"/>
          <w:szCs w:val="24"/>
        </w:rPr>
        <w:t xml:space="preserve">Учитель обязан изучать индивидуальные особенности учащихся, осуществлять индивидуальный подход, оказывать своевременную помощь учащимся, развивая их познавательные интересы и способности, составлять </w:t>
      </w:r>
      <w:proofErr w:type="gramStart"/>
      <w:r w:rsidRPr="00DD3BE5">
        <w:rPr>
          <w:sz w:val="24"/>
          <w:szCs w:val="24"/>
        </w:rPr>
        <w:t>индивидуальные  Программы</w:t>
      </w:r>
      <w:proofErr w:type="gramEnd"/>
      <w:r w:rsidRPr="00DD3BE5">
        <w:rPr>
          <w:sz w:val="24"/>
          <w:szCs w:val="24"/>
        </w:rPr>
        <w:t xml:space="preserve"> развития.</w:t>
      </w:r>
    </w:p>
    <w:p w:rsidR="00CB5C32" w:rsidRPr="00DD3BE5" w:rsidRDefault="00CB5C32" w:rsidP="00CB5C32">
      <w:pPr>
        <w:numPr>
          <w:ilvl w:val="0"/>
          <w:numId w:val="5"/>
        </w:numPr>
        <w:jc w:val="both"/>
        <w:rPr>
          <w:sz w:val="24"/>
          <w:szCs w:val="24"/>
        </w:rPr>
      </w:pPr>
      <w:r w:rsidRPr="00DD3BE5">
        <w:rPr>
          <w:sz w:val="24"/>
          <w:szCs w:val="24"/>
        </w:rPr>
        <w:t>Учитель обязан участвовать в работе МО, в обсуждениях на педагогических советах, совещаниях, конференциях.</w:t>
      </w:r>
    </w:p>
    <w:p w:rsidR="00CB5C32" w:rsidRPr="00DD3BE5" w:rsidRDefault="00CB5C32" w:rsidP="00CB5C32">
      <w:pPr>
        <w:numPr>
          <w:ilvl w:val="0"/>
          <w:numId w:val="5"/>
        </w:numPr>
        <w:jc w:val="both"/>
        <w:rPr>
          <w:sz w:val="24"/>
          <w:szCs w:val="24"/>
        </w:rPr>
      </w:pPr>
      <w:r w:rsidRPr="00DD3BE5">
        <w:rPr>
          <w:sz w:val="24"/>
          <w:szCs w:val="24"/>
        </w:rPr>
        <w:t xml:space="preserve">Учитель обязан строго выполнять Инструкцию по ведению школьной документации: классных журналов, личных дел, дневников, тетрадей </w:t>
      </w:r>
      <w:r>
        <w:rPr>
          <w:sz w:val="24"/>
          <w:szCs w:val="24"/>
          <w:lang w:val="kk-KZ"/>
        </w:rPr>
        <w:t>к</w:t>
      </w:r>
      <w:proofErr w:type="spellStart"/>
      <w:r w:rsidRPr="00DD3BE5">
        <w:rPr>
          <w:sz w:val="24"/>
          <w:szCs w:val="24"/>
        </w:rPr>
        <w:t>үнделік</w:t>
      </w:r>
      <w:proofErr w:type="spellEnd"/>
      <w:r w:rsidRPr="00DD3BE5">
        <w:rPr>
          <w:sz w:val="24"/>
          <w:szCs w:val="24"/>
        </w:rPr>
        <w:t xml:space="preserve"> </w:t>
      </w:r>
      <w:r>
        <w:rPr>
          <w:sz w:val="24"/>
          <w:szCs w:val="24"/>
        </w:rPr>
        <w:t>учащихся</w:t>
      </w:r>
      <w:r w:rsidRPr="00DD3BE5">
        <w:rPr>
          <w:sz w:val="24"/>
          <w:szCs w:val="24"/>
        </w:rPr>
        <w:t>.</w:t>
      </w:r>
    </w:p>
    <w:p w:rsidR="00CB5C32" w:rsidRPr="00DD3BE5" w:rsidRDefault="00CB5C32" w:rsidP="00CB5C32">
      <w:pPr>
        <w:numPr>
          <w:ilvl w:val="0"/>
          <w:numId w:val="5"/>
        </w:numPr>
        <w:jc w:val="both"/>
        <w:rPr>
          <w:sz w:val="24"/>
          <w:szCs w:val="24"/>
        </w:rPr>
      </w:pPr>
      <w:r w:rsidRPr="00DD3BE5">
        <w:rPr>
          <w:sz w:val="24"/>
          <w:szCs w:val="24"/>
        </w:rPr>
        <w:t>Учитель обязан изучать с учащимися Правила по охране труда и ТБ, строго их соблюдать при проведении учебно-воспитательного процесса.</w:t>
      </w:r>
    </w:p>
    <w:p w:rsidR="00CB5C32" w:rsidRPr="00DD3BE5" w:rsidRDefault="00CB5C32" w:rsidP="00CB5C32">
      <w:pPr>
        <w:numPr>
          <w:ilvl w:val="0"/>
          <w:numId w:val="5"/>
        </w:numPr>
        <w:jc w:val="both"/>
        <w:rPr>
          <w:sz w:val="24"/>
          <w:szCs w:val="24"/>
        </w:rPr>
      </w:pPr>
      <w:r w:rsidRPr="00DD3BE5">
        <w:rPr>
          <w:sz w:val="24"/>
          <w:szCs w:val="24"/>
        </w:rPr>
        <w:t xml:space="preserve">Учитель несет личную ответственность за сохранение </w:t>
      </w:r>
      <w:proofErr w:type="gramStart"/>
      <w:r w:rsidRPr="00DD3BE5">
        <w:rPr>
          <w:sz w:val="24"/>
          <w:szCs w:val="24"/>
        </w:rPr>
        <w:t>жизни и здоровья</w:t>
      </w:r>
      <w:proofErr w:type="gramEnd"/>
      <w:r w:rsidRPr="00DD3BE5">
        <w:rPr>
          <w:sz w:val="24"/>
          <w:szCs w:val="24"/>
        </w:rPr>
        <w:t xml:space="preserve"> учащихся во время уроков, экскурсий, походов, спортивных игр, соревнований.</w:t>
      </w:r>
    </w:p>
    <w:p w:rsidR="00CB5C32" w:rsidRPr="00DD3BE5" w:rsidRDefault="00CB5C32" w:rsidP="00CB5C32">
      <w:pPr>
        <w:numPr>
          <w:ilvl w:val="0"/>
          <w:numId w:val="5"/>
        </w:numPr>
        <w:jc w:val="both"/>
        <w:rPr>
          <w:sz w:val="24"/>
          <w:szCs w:val="24"/>
        </w:rPr>
      </w:pPr>
      <w:r w:rsidRPr="00DD3BE5">
        <w:rPr>
          <w:sz w:val="24"/>
          <w:szCs w:val="24"/>
        </w:rPr>
        <w:t>Немедленно сообщает руководителю школы о происшедшем несчастном случае, принимает меры по оказанию помощи пострадавшим.</w:t>
      </w:r>
    </w:p>
    <w:p w:rsidR="00CB5C32" w:rsidRPr="00DD3BE5" w:rsidRDefault="00CB5C32" w:rsidP="00CB5C32">
      <w:pPr>
        <w:numPr>
          <w:ilvl w:val="0"/>
          <w:numId w:val="5"/>
        </w:numPr>
        <w:jc w:val="both"/>
        <w:rPr>
          <w:sz w:val="24"/>
          <w:szCs w:val="24"/>
        </w:rPr>
      </w:pPr>
      <w:r w:rsidRPr="00DD3BE5">
        <w:rPr>
          <w:sz w:val="24"/>
          <w:szCs w:val="24"/>
        </w:rPr>
        <w:lastRenderedPageBreak/>
        <w:t>Обеспечивает безопасное проведение УВП, проводит инструктаж по ТБ на уроках, по правилам пожарной безопасности дорожного движения, с регистрацией в специальном журнале.</w:t>
      </w:r>
    </w:p>
    <w:p w:rsidR="00CB5C32" w:rsidRPr="00DD3BE5" w:rsidRDefault="00CB5C32" w:rsidP="00CB5C32">
      <w:pPr>
        <w:numPr>
          <w:ilvl w:val="0"/>
          <w:numId w:val="5"/>
        </w:numPr>
        <w:jc w:val="both"/>
        <w:rPr>
          <w:sz w:val="24"/>
          <w:szCs w:val="24"/>
        </w:rPr>
      </w:pPr>
      <w:r w:rsidRPr="00DD3BE5">
        <w:rPr>
          <w:sz w:val="24"/>
          <w:szCs w:val="24"/>
        </w:rPr>
        <w:t xml:space="preserve"> Учитель обязан заботиться об охране детей, проводить мероприятия по укреплению здоровья учащихся, поддерживать связь с родителями, обеспечивает их педагогическое просвещение.</w:t>
      </w:r>
    </w:p>
    <w:p w:rsidR="00CB5C32" w:rsidRPr="00DD3BE5" w:rsidRDefault="00CB5C32" w:rsidP="00CB5C32">
      <w:pPr>
        <w:numPr>
          <w:ilvl w:val="0"/>
          <w:numId w:val="5"/>
        </w:numPr>
        <w:jc w:val="both"/>
        <w:rPr>
          <w:sz w:val="24"/>
          <w:szCs w:val="24"/>
        </w:rPr>
      </w:pPr>
      <w:r w:rsidRPr="00DD3BE5">
        <w:rPr>
          <w:sz w:val="24"/>
          <w:szCs w:val="24"/>
        </w:rPr>
        <w:t xml:space="preserve">Учитель обязан быть </w:t>
      </w:r>
      <w:proofErr w:type="gramStart"/>
      <w:r w:rsidRPr="00DD3BE5">
        <w:rPr>
          <w:sz w:val="24"/>
          <w:szCs w:val="24"/>
        </w:rPr>
        <w:t>активным  участником</w:t>
      </w:r>
      <w:proofErr w:type="gramEnd"/>
      <w:r w:rsidRPr="00DD3BE5">
        <w:rPr>
          <w:sz w:val="24"/>
          <w:szCs w:val="24"/>
        </w:rPr>
        <w:t xml:space="preserve"> при реализации  Плана развития школы</w:t>
      </w:r>
    </w:p>
    <w:p w:rsidR="00CB5C32" w:rsidRPr="00E9251D" w:rsidRDefault="00CB5C32" w:rsidP="00CB5C32">
      <w:pPr>
        <w:numPr>
          <w:ilvl w:val="0"/>
          <w:numId w:val="5"/>
        </w:numPr>
        <w:jc w:val="both"/>
        <w:rPr>
          <w:sz w:val="24"/>
          <w:szCs w:val="24"/>
        </w:rPr>
      </w:pPr>
      <w:r w:rsidRPr="00DD3BE5">
        <w:rPr>
          <w:sz w:val="24"/>
          <w:szCs w:val="24"/>
        </w:rPr>
        <w:t xml:space="preserve"> Внедряет </w:t>
      </w:r>
      <w:proofErr w:type="spellStart"/>
      <w:r w:rsidRPr="00DD3BE5">
        <w:rPr>
          <w:sz w:val="24"/>
          <w:szCs w:val="24"/>
        </w:rPr>
        <w:t>критериальное</w:t>
      </w:r>
      <w:proofErr w:type="spellEnd"/>
      <w:r w:rsidRPr="00DD3BE5">
        <w:rPr>
          <w:sz w:val="24"/>
          <w:szCs w:val="24"/>
        </w:rPr>
        <w:t xml:space="preserve"> оценивание в учебный процесс.</w:t>
      </w:r>
    </w:p>
    <w:p w:rsidR="00CB5C32" w:rsidRPr="00E9251D" w:rsidRDefault="00CB5C32" w:rsidP="00CB5C32">
      <w:pPr>
        <w:numPr>
          <w:ilvl w:val="0"/>
          <w:numId w:val="5"/>
        </w:numPr>
        <w:jc w:val="both"/>
        <w:rPr>
          <w:sz w:val="24"/>
          <w:szCs w:val="24"/>
        </w:rPr>
      </w:pPr>
      <w:r>
        <w:rPr>
          <w:sz w:val="24"/>
          <w:szCs w:val="24"/>
          <w:lang w:val="kk-KZ"/>
        </w:rPr>
        <w:t>З</w:t>
      </w:r>
      <w:proofErr w:type="spellStart"/>
      <w:r w:rsidRPr="00122264">
        <w:rPr>
          <w:sz w:val="24"/>
          <w:szCs w:val="24"/>
        </w:rPr>
        <w:t>анятия</w:t>
      </w:r>
      <w:proofErr w:type="spellEnd"/>
      <w:r w:rsidRPr="00122264">
        <w:rPr>
          <w:sz w:val="24"/>
          <w:szCs w:val="24"/>
        </w:rPr>
        <w:t xml:space="preserve"> проводились в дистанционном формате. (онлайн и </w:t>
      </w:r>
      <w:proofErr w:type="spellStart"/>
      <w:r w:rsidRPr="00122264">
        <w:rPr>
          <w:sz w:val="24"/>
          <w:szCs w:val="24"/>
        </w:rPr>
        <w:t>оффлайн</w:t>
      </w:r>
      <w:proofErr w:type="spellEnd"/>
      <w:r w:rsidRPr="00122264">
        <w:rPr>
          <w:sz w:val="24"/>
          <w:szCs w:val="24"/>
        </w:rPr>
        <w:t>, синхронно и асинхронно)</w:t>
      </w:r>
      <w:r>
        <w:rPr>
          <w:sz w:val="24"/>
          <w:szCs w:val="24"/>
          <w:lang w:val="kk-KZ"/>
        </w:rPr>
        <w:t>.</w:t>
      </w:r>
    </w:p>
    <w:p w:rsidR="00CB5C32" w:rsidRDefault="00CB5C32" w:rsidP="00CB5C32">
      <w:pPr>
        <w:numPr>
          <w:ilvl w:val="0"/>
          <w:numId w:val="5"/>
        </w:numPr>
        <w:jc w:val="both"/>
        <w:rPr>
          <w:sz w:val="24"/>
          <w:szCs w:val="24"/>
        </w:rPr>
      </w:pPr>
      <w:r>
        <w:rPr>
          <w:sz w:val="24"/>
          <w:szCs w:val="24"/>
          <w:lang w:val="kk-KZ"/>
        </w:rPr>
        <w:t>О</w:t>
      </w:r>
      <w:proofErr w:type="spellStart"/>
      <w:r w:rsidRPr="00122264">
        <w:rPr>
          <w:sz w:val="24"/>
          <w:szCs w:val="24"/>
        </w:rPr>
        <w:t>бязательные</w:t>
      </w:r>
      <w:proofErr w:type="spellEnd"/>
      <w:r w:rsidRPr="00122264">
        <w:rPr>
          <w:sz w:val="24"/>
          <w:szCs w:val="24"/>
        </w:rPr>
        <w:t xml:space="preserve"> для ведения </w:t>
      </w:r>
      <w:r>
        <w:rPr>
          <w:sz w:val="24"/>
          <w:szCs w:val="24"/>
          <w:lang w:val="kk-KZ"/>
        </w:rPr>
        <w:t xml:space="preserve"> </w:t>
      </w:r>
      <w:r w:rsidRPr="00122264">
        <w:rPr>
          <w:sz w:val="24"/>
          <w:szCs w:val="24"/>
        </w:rPr>
        <w:t xml:space="preserve">документы, утвержденные МОН РК, </w:t>
      </w:r>
    </w:p>
    <w:p w:rsidR="00CB5C32" w:rsidRPr="006C79FB" w:rsidRDefault="00CB5C32" w:rsidP="00CB5C32">
      <w:pPr>
        <w:jc w:val="left"/>
        <w:rPr>
          <w:sz w:val="24"/>
          <w:szCs w:val="24"/>
        </w:rPr>
      </w:pPr>
      <w:r w:rsidRPr="006C79FB">
        <w:rPr>
          <w:rFonts w:eastAsia="Consolas"/>
          <w:sz w:val="24"/>
          <w:szCs w:val="24"/>
          <w:lang w:val="en-US"/>
        </w:rPr>
        <w:t>     </w:t>
      </w:r>
      <w:r w:rsidRPr="006C79FB">
        <w:rPr>
          <w:rFonts w:eastAsia="Consolas"/>
          <w:sz w:val="24"/>
          <w:szCs w:val="24"/>
        </w:rPr>
        <w:br/>
      </w:r>
    </w:p>
    <w:p w:rsidR="00CB5C32" w:rsidRPr="00113054" w:rsidRDefault="00CB5C32" w:rsidP="00CB5C32">
      <w:pPr>
        <w:autoSpaceDE w:val="0"/>
        <w:autoSpaceDN w:val="0"/>
        <w:adjustRightInd w:val="0"/>
        <w:ind w:firstLine="705"/>
        <w:jc w:val="both"/>
        <w:rPr>
          <w:b/>
          <w:sz w:val="24"/>
          <w:szCs w:val="24"/>
        </w:rPr>
      </w:pPr>
    </w:p>
    <w:p w:rsidR="00CB5C32" w:rsidRPr="006C79FB" w:rsidRDefault="00CB5C32" w:rsidP="00CB5C32">
      <w:pPr>
        <w:autoSpaceDE w:val="0"/>
        <w:autoSpaceDN w:val="0"/>
        <w:adjustRightInd w:val="0"/>
        <w:ind w:firstLine="705"/>
        <w:jc w:val="both"/>
        <w:rPr>
          <w:b/>
          <w:sz w:val="24"/>
          <w:szCs w:val="24"/>
        </w:rPr>
      </w:pPr>
      <w:r w:rsidRPr="006C79FB">
        <w:rPr>
          <w:b/>
          <w:sz w:val="24"/>
          <w:szCs w:val="24"/>
        </w:rPr>
        <w:t>Перечень документов:</w:t>
      </w:r>
    </w:p>
    <w:p w:rsidR="00CB5C32" w:rsidRPr="006C79FB" w:rsidRDefault="00CB5C32" w:rsidP="00CB5C32">
      <w:pPr>
        <w:shd w:val="clear" w:color="auto" w:fill="FFFFFF"/>
        <w:spacing w:line="285" w:lineRule="atLeast"/>
        <w:jc w:val="both"/>
        <w:textAlignment w:val="baseline"/>
        <w:rPr>
          <w:color w:val="000000"/>
          <w:spacing w:val="2"/>
          <w:sz w:val="24"/>
          <w:szCs w:val="24"/>
          <w:lang w:eastAsia="ru-RU"/>
        </w:rPr>
      </w:pPr>
      <w:r w:rsidRPr="006C79FB">
        <w:rPr>
          <w:color w:val="000000"/>
          <w:spacing w:val="2"/>
          <w:sz w:val="24"/>
          <w:szCs w:val="24"/>
          <w:lang w:eastAsia="ru-RU"/>
        </w:rPr>
        <w:t xml:space="preserve">      </w:t>
      </w:r>
      <w:r w:rsidRPr="006C79FB">
        <w:rPr>
          <w:color w:val="000000"/>
          <w:spacing w:val="2"/>
          <w:sz w:val="24"/>
          <w:szCs w:val="24"/>
          <w:lang w:val="kk-KZ" w:eastAsia="ru-RU"/>
        </w:rPr>
        <w:t>1.</w:t>
      </w:r>
      <w:r w:rsidRPr="006C79FB">
        <w:rPr>
          <w:color w:val="000000"/>
          <w:spacing w:val="2"/>
          <w:sz w:val="24"/>
          <w:szCs w:val="24"/>
          <w:lang w:eastAsia="ru-RU"/>
        </w:rPr>
        <w:t xml:space="preserve">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CB5C32" w:rsidRPr="006C79FB" w:rsidRDefault="00CB5C32" w:rsidP="00CB5C32">
      <w:pPr>
        <w:shd w:val="clear" w:color="auto" w:fill="FFFFFF"/>
        <w:spacing w:line="285" w:lineRule="atLeast"/>
        <w:jc w:val="both"/>
        <w:textAlignment w:val="baseline"/>
        <w:rPr>
          <w:color w:val="000000"/>
          <w:spacing w:val="2"/>
          <w:sz w:val="24"/>
          <w:szCs w:val="24"/>
          <w:lang w:eastAsia="ru-RU"/>
        </w:rPr>
      </w:pPr>
      <w:r w:rsidRPr="006C79FB">
        <w:rPr>
          <w:color w:val="000000"/>
          <w:spacing w:val="2"/>
          <w:sz w:val="24"/>
          <w:szCs w:val="24"/>
          <w:lang w:eastAsia="ru-RU"/>
        </w:rPr>
        <w:t xml:space="preserve">      1) заявление об участии в конкурсе с указанием перечня прилагаемых документов по форме </w:t>
      </w:r>
      <w:proofErr w:type="gramStart"/>
      <w:r w:rsidRPr="006C79FB">
        <w:rPr>
          <w:color w:val="000000"/>
          <w:spacing w:val="2"/>
          <w:sz w:val="24"/>
          <w:szCs w:val="24"/>
          <w:lang w:eastAsia="ru-RU"/>
        </w:rPr>
        <w:t>согласно  к</w:t>
      </w:r>
      <w:proofErr w:type="gramEnd"/>
      <w:r w:rsidRPr="006C79FB">
        <w:rPr>
          <w:color w:val="000000"/>
          <w:spacing w:val="2"/>
          <w:sz w:val="24"/>
          <w:szCs w:val="24"/>
          <w:lang w:eastAsia="ru-RU"/>
        </w:rPr>
        <w:t xml:space="preserve"> настоящим Правилам;</w:t>
      </w:r>
    </w:p>
    <w:p w:rsidR="00CB5C32" w:rsidRPr="006C79FB" w:rsidRDefault="00CB5C32" w:rsidP="00CB5C32">
      <w:pPr>
        <w:shd w:val="clear" w:color="auto" w:fill="FFFFFF"/>
        <w:spacing w:line="285" w:lineRule="atLeast"/>
        <w:jc w:val="both"/>
        <w:textAlignment w:val="baseline"/>
        <w:rPr>
          <w:color w:val="000000"/>
          <w:spacing w:val="2"/>
          <w:sz w:val="24"/>
          <w:szCs w:val="24"/>
          <w:lang w:eastAsia="ru-RU"/>
        </w:rPr>
      </w:pPr>
      <w:r w:rsidRPr="006C79FB">
        <w:rPr>
          <w:color w:val="000000"/>
          <w:spacing w:val="2"/>
          <w:sz w:val="24"/>
          <w:szCs w:val="24"/>
          <w:lang w:eastAsia="ru-RU"/>
        </w:rPr>
        <w:t>      2) документ, удостоверяющий личность либо электронный документ из сервиса цифровых документов (для идентификации);</w:t>
      </w:r>
    </w:p>
    <w:p w:rsidR="00CB5C32" w:rsidRPr="006C79FB" w:rsidRDefault="00CB5C32" w:rsidP="00CB5C32">
      <w:pPr>
        <w:shd w:val="clear" w:color="auto" w:fill="FFFFFF"/>
        <w:spacing w:line="285" w:lineRule="atLeast"/>
        <w:jc w:val="both"/>
        <w:textAlignment w:val="baseline"/>
        <w:rPr>
          <w:color w:val="000000"/>
          <w:spacing w:val="2"/>
          <w:sz w:val="24"/>
          <w:szCs w:val="24"/>
          <w:lang w:eastAsia="ru-RU"/>
        </w:rPr>
      </w:pPr>
      <w:r w:rsidRPr="006C79FB">
        <w:rPr>
          <w:color w:val="000000"/>
          <w:spacing w:val="2"/>
          <w:sz w:val="24"/>
          <w:szCs w:val="24"/>
          <w:lang w:eastAsia="ru-RU"/>
        </w:rPr>
        <w:t>      3) заполненный личный листок по учету кадров (с указанием адреса фактического места жительства и контактных телефонов – при наличии);</w:t>
      </w:r>
    </w:p>
    <w:p w:rsidR="00CB5C32" w:rsidRPr="006C79FB" w:rsidRDefault="00CB5C32" w:rsidP="00CB5C32">
      <w:pPr>
        <w:shd w:val="clear" w:color="auto" w:fill="FFFFFF"/>
        <w:spacing w:line="285" w:lineRule="atLeast"/>
        <w:jc w:val="both"/>
        <w:textAlignment w:val="baseline"/>
        <w:rPr>
          <w:color w:val="000000"/>
          <w:spacing w:val="2"/>
          <w:sz w:val="24"/>
          <w:szCs w:val="24"/>
          <w:lang w:eastAsia="ru-RU"/>
        </w:rPr>
      </w:pPr>
      <w:r w:rsidRPr="006C79FB">
        <w:rPr>
          <w:color w:val="000000"/>
          <w:spacing w:val="2"/>
          <w:sz w:val="24"/>
          <w:szCs w:val="24"/>
          <w:lang w:eastAsia="ru-RU"/>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CB5C32" w:rsidRPr="006C79FB" w:rsidRDefault="00CB5C32" w:rsidP="00CB5C32">
      <w:pPr>
        <w:shd w:val="clear" w:color="auto" w:fill="FFFFFF"/>
        <w:spacing w:line="285" w:lineRule="atLeast"/>
        <w:jc w:val="both"/>
        <w:textAlignment w:val="baseline"/>
        <w:rPr>
          <w:color w:val="000000"/>
          <w:spacing w:val="2"/>
          <w:sz w:val="24"/>
          <w:szCs w:val="24"/>
          <w:lang w:eastAsia="ru-RU"/>
        </w:rPr>
      </w:pPr>
      <w:r w:rsidRPr="006C79FB">
        <w:rPr>
          <w:color w:val="000000"/>
          <w:spacing w:val="2"/>
          <w:sz w:val="24"/>
          <w:szCs w:val="24"/>
          <w:lang w:eastAsia="ru-RU"/>
        </w:rPr>
        <w:t>      5) копию документа, подтверждающую трудовую деятельность (при наличии);</w:t>
      </w:r>
    </w:p>
    <w:p w:rsidR="00CB5C32" w:rsidRDefault="00CB5C32" w:rsidP="00CB5C32">
      <w:pPr>
        <w:shd w:val="clear" w:color="auto" w:fill="FFFFFF"/>
        <w:spacing w:line="285" w:lineRule="atLeast"/>
        <w:jc w:val="both"/>
        <w:textAlignment w:val="baseline"/>
        <w:rPr>
          <w:color w:val="000000"/>
          <w:spacing w:val="2"/>
          <w:sz w:val="24"/>
          <w:szCs w:val="24"/>
          <w:lang w:val="kk-KZ" w:eastAsia="ru-RU"/>
        </w:rPr>
      </w:pPr>
      <w:r w:rsidRPr="006C79FB">
        <w:rPr>
          <w:color w:val="000000"/>
          <w:spacing w:val="2"/>
          <w:sz w:val="24"/>
          <w:szCs w:val="24"/>
          <w:lang w:eastAsia="ru-RU"/>
        </w:rPr>
        <w:t>      6) справку о состоянии здоровья по форме, утвержденной </w:t>
      </w:r>
      <w:hyperlink r:id="rId5" w:anchor="z3" w:history="1">
        <w:r w:rsidRPr="006C79FB">
          <w:rPr>
            <w:color w:val="073A5E"/>
            <w:spacing w:val="2"/>
            <w:sz w:val="24"/>
            <w:szCs w:val="24"/>
            <w:u w:val="single"/>
            <w:lang w:eastAsia="ru-RU"/>
          </w:rPr>
          <w:t>приказом</w:t>
        </w:r>
      </w:hyperlink>
      <w:r w:rsidRPr="006C79FB">
        <w:rPr>
          <w:color w:val="000000"/>
          <w:spacing w:val="2"/>
          <w:sz w:val="24"/>
          <w:szCs w:val="24"/>
          <w:lang w:eastAsia="ru-RU"/>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CB5C32" w:rsidRPr="001C677A" w:rsidRDefault="00CB5C32" w:rsidP="00CB5C32">
      <w:pPr>
        <w:shd w:val="clear" w:color="auto" w:fill="FFFFFF"/>
        <w:spacing w:line="285" w:lineRule="atLeast"/>
        <w:jc w:val="both"/>
        <w:textAlignment w:val="baseline"/>
        <w:rPr>
          <w:color w:val="000000"/>
          <w:spacing w:val="2"/>
          <w:sz w:val="24"/>
          <w:szCs w:val="24"/>
          <w:lang w:val="kk-KZ" w:eastAsia="ru-RU"/>
        </w:rPr>
      </w:pPr>
      <w:r>
        <w:rPr>
          <w:color w:val="000000"/>
          <w:spacing w:val="2"/>
          <w:sz w:val="24"/>
          <w:szCs w:val="24"/>
          <w:lang w:val="kk-KZ" w:eastAsia="ru-RU"/>
        </w:rPr>
        <w:t xml:space="preserve">       7) справка о не судимости;</w:t>
      </w:r>
    </w:p>
    <w:p w:rsidR="00CB5C32" w:rsidRPr="006C79FB" w:rsidRDefault="00CB5C32" w:rsidP="00CB5C32">
      <w:pPr>
        <w:shd w:val="clear" w:color="auto" w:fill="FFFFFF"/>
        <w:spacing w:line="285" w:lineRule="atLeast"/>
        <w:jc w:val="both"/>
        <w:textAlignment w:val="baseline"/>
        <w:rPr>
          <w:color w:val="000000"/>
          <w:spacing w:val="2"/>
          <w:sz w:val="24"/>
          <w:szCs w:val="24"/>
          <w:lang w:eastAsia="ru-RU"/>
        </w:rPr>
      </w:pPr>
      <w:r w:rsidRPr="006C79FB">
        <w:rPr>
          <w:color w:val="000000"/>
          <w:spacing w:val="2"/>
          <w:sz w:val="24"/>
          <w:szCs w:val="24"/>
          <w:lang w:eastAsia="ru-RU"/>
        </w:rPr>
        <w:t xml:space="preserve">      </w:t>
      </w:r>
      <w:r>
        <w:rPr>
          <w:color w:val="000000"/>
          <w:spacing w:val="2"/>
          <w:sz w:val="24"/>
          <w:szCs w:val="24"/>
          <w:lang w:val="kk-KZ" w:eastAsia="ru-RU"/>
        </w:rPr>
        <w:t xml:space="preserve"> 8</w:t>
      </w:r>
      <w:r w:rsidRPr="006C79FB">
        <w:rPr>
          <w:color w:val="000000"/>
          <w:spacing w:val="2"/>
          <w:sz w:val="24"/>
          <w:szCs w:val="24"/>
          <w:lang w:eastAsia="ru-RU"/>
        </w:rPr>
        <w:t xml:space="preserve">) справку с психоневрологической </w:t>
      </w:r>
      <w:r>
        <w:rPr>
          <w:color w:val="000000"/>
          <w:spacing w:val="2"/>
          <w:sz w:val="24"/>
          <w:szCs w:val="24"/>
          <w:lang w:val="kk-KZ" w:eastAsia="ru-RU"/>
        </w:rPr>
        <w:t xml:space="preserve">и с </w:t>
      </w:r>
      <w:r w:rsidRPr="006C79FB">
        <w:rPr>
          <w:color w:val="000000"/>
          <w:spacing w:val="2"/>
          <w:sz w:val="24"/>
          <w:szCs w:val="24"/>
          <w:lang w:eastAsia="ru-RU"/>
        </w:rPr>
        <w:t>наркологической организации;</w:t>
      </w:r>
    </w:p>
    <w:p w:rsidR="00CB5C32" w:rsidRPr="006C79FB" w:rsidRDefault="00CB5C32" w:rsidP="00CB5C32">
      <w:pPr>
        <w:shd w:val="clear" w:color="auto" w:fill="FFFFFF"/>
        <w:spacing w:line="285" w:lineRule="atLeast"/>
        <w:jc w:val="both"/>
        <w:textAlignment w:val="baseline"/>
        <w:rPr>
          <w:color w:val="000000"/>
          <w:spacing w:val="2"/>
          <w:sz w:val="24"/>
          <w:szCs w:val="24"/>
          <w:lang w:eastAsia="ru-RU"/>
        </w:rPr>
      </w:pPr>
      <w:r>
        <w:rPr>
          <w:color w:val="000000"/>
          <w:spacing w:val="2"/>
          <w:sz w:val="24"/>
          <w:szCs w:val="24"/>
          <w:lang w:eastAsia="ru-RU"/>
        </w:rPr>
        <w:t xml:space="preserve">      </w:t>
      </w:r>
      <w:r>
        <w:rPr>
          <w:color w:val="000000"/>
          <w:spacing w:val="2"/>
          <w:sz w:val="24"/>
          <w:szCs w:val="24"/>
          <w:lang w:val="kk-KZ" w:eastAsia="ru-RU"/>
        </w:rPr>
        <w:t>9</w:t>
      </w:r>
      <w:r w:rsidRPr="006C79FB">
        <w:rPr>
          <w:color w:val="000000"/>
          <w:spacing w:val="2"/>
          <w:sz w:val="24"/>
          <w:szCs w:val="24"/>
          <w:lang w:eastAsia="ru-RU"/>
        </w:rPr>
        <w:t>)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CB5C32" w:rsidRPr="006C79FB" w:rsidRDefault="00CB5C32" w:rsidP="00CB5C32">
      <w:pPr>
        <w:shd w:val="clear" w:color="auto" w:fill="FFFFFF"/>
        <w:spacing w:line="285" w:lineRule="atLeast"/>
        <w:jc w:val="both"/>
        <w:textAlignment w:val="baseline"/>
        <w:rPr>
          <w:color w:val="000000"/>
          <w:spacing w:val="2"/>
          <w:sz w:val="24"/>
          <w:szCs w:val="24"/>
          <w:lang w:eastAsia="ru-RU"/>
        </w:rPr>
      </w:pPr>
      <w:r w:rsidRPr="006C79FB">
        <w:rPr>
          <w:color w:val="000000"/>
          <w:spacing w:val="2"/>
          <w:sz w:val="24"/>
          <w:szCs w:val="24"/>
          <w:lang w:eastAsia="ru-RU"/>
        </w:rPr>
        <w:t>      10) заполненный Оценочный лист кандидата на вакантную или временно вакантную должность педагога по форме согласно </w:t>
      </w:r>
    </w:p>
    <w:p w:rsidR="00CB5C32" w:rsidRPr="00B8781C" w:rsidRDefault="00CB5C32" w:rsidP="00CB5C32">
      <w:pPr>
        <w:autoSpaceDE w:val="0"/>
        <w:autoSpaceDN w:val="0"/>
        <w:adjustRightInd w:val="0"/>
        <w:jc w:val="both"/>
        <w:rPr>
          <w:sz w:val="24"/>
          <w:szCs w:val="24"/>
        </w:rPr>
      </w:pPr>
      <w:r w:rsidRPr="00B8781C">
        <w:rPr>
          <w:sz w:val="24"/>
          <w:szCs w:val="24"/>
        </w:rPr>
        <w:t>Копии документов, представленных для участия в конкурсе, заверяются кадровой службой с места работы или ответственным работником организации образования и заверяется печатью.</w:t>
      </w:r>
    </w:p>
    <w:p w:rsidR="00CB5C32" w:rsidRDefault="00CB5C32" w:rsidP="00CB5C32">
      <w:pPr>
        <w:autoSpaceDE w:val="0"/>
        <w:autoSpaceDN w:val="0"/>
        <w:adjustRightInd w:val="0"/>
        <w:jc w:val="both"/>
        <w:rPr>
          <w:sz w:val="24"/>
          <w:szCs w:val="24"/>
          <w:lang w:val="kk-KZ"/>
        </w:rPr>
      </w:pPr>
      <w:r w:rsidRPr="00B8781C">
        <w:rPr>
          <w:sz w:val="24"/>
          <w:szCs w:val="24"/>
        </w:rPr>
        <w:t xml:space="preserve">При предоставлении неполного пакета </w:t>
      </w:r>
      <w:proofErr w:type="gramStart"/>
      <w:r w:rsidRPr="00B8781C">
        <w:rPr>
          <w:sz w:val="24"/>
          <w:szCs w:val="24"/>
        </w:rPr>
        <w:t>документов,  кандидату</w:t>
      </w:r>
      <w:proofErr w:type="gramEnd"/>
      <w:r w:rsidRPr="00B8781C">
        <w:rPr>
          <w:sz w:val="24"/>
          <w:szCs w:val="24"/>
        </w:rPr>
        <w:t xml:space="preserve"> отказывается в приеме документов на участие в конкурсе. </w:t>
      </w:r>
    </w:p>
    <w:p w:rsidR="00CB5C32" w:rsidRPr="00412DF8" w:rsidRDefault="00CB5C32" w:rsidP="00CB5C32">
      <w:pPr>
        <w:autoSpaceDE w:val="0"/>
        <w:autoSpaceDN w:val="0"/>
        <w:adjustRightInd w:val="0"/>
        <w:jc w:val="both"/>
        <w:rPr>
          <w:color w:val="000000"/>
          <w:sz w:val="24"/>
          <w:szCs w:val="24"/>
          <w:lang w:val="kk-KZ"/>
        </w:rPr>
      </w:pPr>
    </w:p>
    <w:p w:rsidR="00CB5C32" w:rsidRDefault="00CB5C32" w:rsidP="00CB5C32">
      <w:pPr>
        <w:jc w:val="both"/>
        <w:rPr>
          <w:b/>
          <w:color w:val="000000"/>
          <w:sz w:val="24"/>
          <w:szCs w:val="24"/>
          <w:lang w:val="kk-KZ"/>
        </w:rPr>
      </w:pPr>
    </w:p>
    <w:p w:rsidR="00CB5C32" w:rsidRPr="00122264" w:rsidRDefault="00CB5C32" w:rsidP="00CB5C32">
      <w:pPr>
        <w:jc w:val="both"/>
        <w:rPr>
          <w:color w:val="000000"/>
          <w:sz w:val="24"/>
          <w:szCs w:val="24"/>
          <w:lang w:val="kk-KZ"/>
        </w:rPr>
      </w:pPr>
      <w:r w:rsidRPr="00122264">
        <w:rPr>
          <w:b/>
          <w:color w:val="000000"/>
          <w:sz w:val="24"/>
          <w:szCs w:val="24"/>
        </w:rPr>
        <w:t>Для уточнения информации</w:t>
      </w:r>
      <w:r w:rsidRPr="00122264">
        <w:rPr>
          <w:b/>
          <w:color w:val="000000"/>
          <w:sz w:val="24"/>
          <w:szCs w:val="24"/>
          <w:lang w:val="kk-KZ"/>
        </w:rPr>
        <w:t>:</w:t>
      </w:r>
    </w:p>
    <w:p w:rsidR="00CB5C32" w:rsidRPr="00122264" w:rsidRDefault="00CB5C32" w:rsidP="00CB5C32">
      <w:pPr>
        <w:jc w:val="both"/>
        <w:rPr>
          <w:i/>
          <w:sz w:val="24"/>
          <w:szCs w:val="24"/>
        </w:rPr>
      </w:pPr>
      <w:r w:rsidRPr="00122264">
        <w:rPr>
          <w:b/>
          <w:i/>
          <w:color w:val="000000"/>
          <w:sz w:val="24"/>
          <w:szCs w:val="24"/>
          <w:lang w:val="kk-KZ"/>
        </w:rPr>
        <w:t xml:space="preserve">Адрес: </w:t>
      </w:r>
      <w:r w:rsidRPr="00785E1A">
        <w:rPr>
          <w:i/>
          <w:color w:val="000000"/>
          <w:sz w:val="24"/>
          <w:szCs w:val="24"/>
          <w:lang w:val="kk-KZ"/>
        </w:rPr>
        <w:t>область Абай,</w:t>
      </w:r>
      <w:r w:rsidRPr="00122264">
        <w:rPr>
          <w:i/>
          <w:color w:val="000000"/>
          <w:sz w:val="24"/>
          <w:szCs w:val="24"/>
          <w:lang w:val="kk-KZ"/>
        </w:rPr>
        <w:t xml:space="preserve"> город Семей, </w:t>
      </w:r>
      <w:r>
        <w:rPr>
          <w:i/>
          <w:color w:val="000000"/>
          <w:sz w:val="24"/>
          <w:szCs w:val="24"/>
          <w:lang w:val="kk-KZ"/>
        </w:rPr>
        <w:t>район ушактар 1</w:t>
      </w:r>
    </w:p>
    <w:p w:rsidR="00CB5C32" w:rsidRPr="009D7CEB" w:rsidRDefault="00CB5C32" w:rsidP="00CB5C32">
      <w:pPr>
        <w:jc w:val="both"/>
        <w:rPr>
          <w:b/>
          <w:sz w:val="24"/>
          <w:szCs w:val="24"/>
          <w:lang w:val="kk-KZ"/>
        </w:rPr>
      </w:pPr>
      <w:r w:rsidRPr="00122264">
        <w:rPr>
          <w:b/>
          <w:i/>
          <w:color w:val="000000"/>
          <w:sz w:val="24"/>
          <w:szCs w:val="24"/>
          <w:lang w:val="kk-KZ"/>
        </w:rPr>
        <w:t>Контактный телефон:</w:t>
      </w:r>
      <w:r w:rsidRPr="00122264">
        <w:rPr>
          <w:i/>
          <w:color w:val="000000"/>
          <w:sz w:val="24"/>
          <w:szCs w:val="24"/>
          <w:lang w:val="kk-KZ"/>
        </w:rPr>
        <w:t xml:space="preserve"> </w:t>
      </w:r>
      <w:r>
        <w:rPr>
          <w:i/>
          <w:sz w:val="24"/>
          <w:szCs w:val="24"/>
        </w:rPr>
        <w:t>8(7222) 42-67-68</w:t>
      </w:r>
    </w:p>
    <w:p w:rsidR="00CB5C32" w:rsidRPr="00B35062" w:rsidRDefault="00CB5C32" w:rsidP="00CB5C32">
      <w:pPr>
        <w:jc w:val="both"/>
        <w:rPr>
          <w:sz w:val="24"/>
          <w:szCs w:val="24"/>
          <w:shd w:val="clear" w:color="auto" w:fill="FFFFFF"/>
        </w:rPr>
      </w:pPr>
      <w:r w:rsidRPr="00122264">
        <w:rPr>
          <w:b/>
          <w:i/>
          <w:color w:val="000000"/>
          <w:sz w:val="24"/>
          <w:szCs w:val="24"/>
          <w:lang w:val="kk-KZ"/>
        </w:rPr>
        <w:t xml:space="preserve">Электронный адрес: </w:t>
      </w:r>
      <w:r>
        <w:rPr>
          <w:i/>
          <w:sz w:val="24"/>
          <w:szCs w:val="24"/>
          <w:shd w:val="clear" w:color="auto" w:fill="FFFFFF"/>
          <w:lang w:val="en-US"/>
        </w:rPr>
        <w:t>school</w:t>
      </w:r>
      <w:r w:rsidRPr="00905719">
        <w:rPr>
          <w:i/>
          <w:sz w:val="24"/>
          <w:szCs w:val="24"/>
          <w:shd w:val="clear" w:color="auto" w:fill="FFFFFF"/>
        </w:rPr>
        <w:t>4918@</w:t>
      </w:r>
      <w:r>
        <w:rPr>
          <w:i/>
          <w:sz w:val="24"/>
          <w:szCs w:val="24"/>
          <w:shd w:val="clear" w:color="auto" w:fill="FFFFFF"/>
          <w:lang w:val="en-US"/>
        </w:rPr>
        <w:t>mail</w:t>
      </w:r>
      <w:r>
        <w:rPr>
          <w:i/>
          <w:sz w:val="24"/>
          <w:szCs w:val="24"/>
          <w:shd w:val="clear" w:color="auto" w:fill="FFFFFF"/>
          <w:lang w:val="kk-KZ"/>
        </w:rPr>
        <w:t>.</w:t>
      </w:r>
      <w:proofErr w:type="spellStart"/>
      <w:r>
        <w:rPr>
          <w:i/>
          <w:sz w:val="24"/>
          <w:szCs w:val="24"/>
          <w:shd w:val="clear" w:color="auto" w:fill="FFFFFF"/>
          <w:lang w:val="en-US"/>
        </w:rPr>
        <w:t>ru</w:t>
      </w:r>
      <w:proofErr w:type="spellEnd"/>
      <w:r w:rsidRPr="00B35062">
        <w:rPr>
          <w:sz w:val="24"/>
          <w:szCs w:val="24"/>
          <w:shd w:val="clear" w:color="auto" w:fill="FFFFFF"/>
        </w:rPr>
        <w:t xml:space="preserve"> </w:t>
      </w:r>
    </w:p>
    <w:p w:rsidR="00CB5C32" w:rsidRDefault="00CB5C32" w:rsidP="00CB5C32">
      <w:pPr>
        <w:jc w:val="both"/>
        <w:rPr>
          <w:b/>
          <w:color w:val="000000" w:themeColor="text1"/>
          <w:sz w:val="28"/>
          <w:szCs w:val="28"/>
          <w:lang w:val="kk-KZ"/>
        </w:rPr>
      </w:pPr>
    </w:p>
    <w:p w:rsidR="00CB5C32" w:rsidRDefault="00CB5C32" w:rsidP="00CB5C32">
      <w:pPr>
        <w:pStyle w:val="a7"/>
        <w:jc w:val="center"/>
        <w:rPr>
          <w:rFonts w:ascii="Times New Roman" w:hAnsi="Times New Roman" w:cs="Times New Roman"/>
          <w:b/>
          <w:color w:val="000000" w:themeColor="text1"/>
          <w:sz w:val="28"/>
          <w:szCs w:val="28"/>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693"/>
        <w:gridCol w:w="302"/>
      </w:tblGrid>
      <w:tr w:rsidR="00CB5C32" w:rsidRPr="00E9251D" w:rsidTr="003301DD">
        <w:trPr>
          <w:gridAfter w:val="1"/>
          <w:wAfter w:w="257" w:type="dxa"/>
          <w:tblCellSpacing w:w="15" w:type="dxa"/>
        </w:trPr>
        <w:tc>
          <w:tcPr>
            <w:tcW w:w="9498" w:type="dxa"/>
            <w:gridSpan w:val="2"/>
            <w:vAlign w:val="center"/>
            <w:hideMark/>
          </w:tcPr>
          <w:p w:rsidR="00CB5C32" w:rsidRDefault="00CB5C32" w:rsidP="003301DD">
            <w:pPr>
              <w:jc w:val="right"/>
              <w:rPr>
                <w:sz w:val="24"/>
                <w:szCs w:val="24"/>
                <w:lang w:val="kk-KZ"/>
              </w:rPr>
            </w:pPr>
          </w:p>
          <w:p w:rsidR="00CB5C32" w:rsidRPr="00E9251D" w:rsidRDefault="00CB5C32" w:rsidP="003301DD">
            <w:pPr>
              <w:jc w:val="right"/>
              <w:rPr>
                <w:sz w:val="24"/>
                <w:szCs w:val="24"/>
              </w:rPr>
            </w:pPr>
            <w:r w:rsidRPr="00E9251D">
              <w:rPr>
                <w:sz w:val="24"/>
                <w:szCs w:val="24"/>
              </w:rPr>
              <w:lastRenderedPageBreak/>
              <w:t>Приложение 10 к Правилам</w:t>
            </w:r>
            <w:r w:rsidRPr="00E9251D">
              <w:rPr>
                <w:sz w:val="24"/>
                <w:szCs w:val="24"/>
              </w:rPr>
              <w:br/>
              <w:t>назначения на должности,</w:t>
            </w:r>
            <w:r w:rsidRPr="00E9251D">
              <w:rPr>
                <w:sz w:val="24"/>
                <w:szCs w:val="24"/>
              </w:rPr>
              <w:br/>
              <w:t>освобождения от должностей</w:t>
            </w:r>
            <w:r w:rsidRPr="00E9251D">
              <w:rPr>
                <w:sz w:val="24"/>
                <w:szCs w:val="24"/>
              </w:rPr>
              <w:br/>
              <w:t>первых руководителей</w:t>
            </w:r>
            <w:r w:rsidRPr="00E9251D">
              <w:rPr>
                <w:sz w:val="24"/>
                <w:szCs w:val="24"/>
              </w:rPr>
              <w:br/>
              <w:t>и педагогов государственных</w:t>
            </w:r>
            <w:r w:rsidRPr="00E9251D">
              <w:rPr>
                <w:sz w:val="24"/>
                <w:szCs w:val="24"/>
              </w:rPr>
              <w:br/>
              <w:t>организаций образования</w:t>
            </w:r>
          </w:p>
        </w:tc>
      </w:tr>
      <w:tr w:rsidR="00CB5C32" w:rsidRPr="00E9251D" w:rsidTr="003301DD">
        <w:trPr>
          <w:tblCellSpacing w:w="15" w:type="dxa"/>
        </w:trPr>
        <w:tc>
          <w:tcPr>
            <w:tcW w:w="5805" w:type="dxa"/>
            <w:vAlign w:val="center"/>
            <w:hideMark/>
          </w:tcPr>
          <w:p w:rsidR="00CB5C32" w:rsidRPr="00E9251D" w:rsidRDefault="00CB5C32" w:rsidP="003301DD">
            <w:pPr>
              <w:rPr>
                <w:sz w:val="24"/>
                <w:szCs w:val="24"/>
              </w:rPr>
            </w:pPr>
            <w:r w:rsidRPr="00E9251D">
              <w:rPr>
                <w:sz w:val="24"/>
                <w:szCs w:val="24"/>
              </w:rPr>
              <w:lastRenderedPageBreak/>
              <w:t> </w:t>
            </w:r>
          </w:p>
        </w:tc>
        <w:tc>
          <w:tcPr>
            <w:tcW w:w="3950" w:type="dxa"/>
            <w:gridSpan w:val="2"/>
            <w:vAlign w:val="center"/>
            <w:hideMark/>
          </w:tcPr>
          <w:p w:rsidR="00CB5C32" w:rsidRPr="00E9251D" w:rsidRDefault="00CB5C32" w:rsidP="003301DD">
            <w:pPr>
              <w:rPr>
                <w:sz w:val="24"/>
                <w:szCs w:val="24"/>
              </w:rPr>
            </w:pPr>
            <w:bookmarkStart w:id="2" w:name="z464"/>
            <w:bookmarkEnd w:id="2"/>
            <w:r w:rsidRPr="00E9251D">
              <w:rPr>
                <w:sz w:val="24"/>
                <w:szCs w:val="24"/>
              </w:rPr>
              <w:t>Форма</w:t>
            </w:r>
          </w:p>
        </w:tc>
      </w:tr>
      <w:tr w:rsidR="00CB5C32" w:rsidRPr="00E9251D" w:rsidTr="003301DD">
        <w:trPr>
          <w:tblCellSpacing w:w="15" w:type="dxa"/>
        </w:trPr>
        <w:tc>
          <w:tcPr>
            <w:tcW w:w="5805" w:type="dxa"/>
            <w:vAlign w:val="center"/>
            <w:hideMark/>
          </w:tcPr>
          <w:p w:rsidR="00CB5C32" w:rsidRPr="00E9251D" w:rsidRDefault="00CB5C32" w:rsidP="003301DD">
            <w:pPr>
              <w:rPr>
                <w:sz w:val="24"/>
                <w:szCs w:val="24"/>
              </w:rPr>
            </w:pPr>
            <w:r w:rsidRPr="00E9251D">
              <w:rPr>
                <w:sz w:val="24"/>
                <w:szCs w:val="24"/>
              </w:rPr>
              <w:t> </w:t>
            </w:r>
          </w:p>
        </w:tc>
        <w:tc>
          <w:tcPr>
            <w:tcW w:w="3950" w:type="dxa"/>
            <w:gridSpan w:val="2"/>
            <w:vAlign w:val="center"/>
            <w:hideMark/>
          </w:tcPr>
          <w:p w:rsidR="00CB5C32" w:rsidRPr="00E9251D" w:rsidRDefault="00CB5C32" w:rsidP="003301DD">
            <w:pPr>
              <w:rPr>
                <w:sz w:val="24"/>
                <w:szCs w:val="24"/>
              </w:rPr>
            </w:pPr>
            <w:bookmarkStart w:id="3" w:name="z465"/>
            <w:bookmarkEnd w:id="3"/>
            <w:r w:rsidRPr="00E9251D">
              <w:rPr>
                <w:sz w:val="24"/>
                <w:szCs w:val="24"/>
              </w:rPr>
              <w:t>____________________________</w:t>
            </w:r>
            <w:r w:rsidRPr="00E9251D">
              <w:rPr>
                <w:sz w:val="24"/>
                <w:szCs w:val="24"/>
              </w:rPr>
              <w:br/>
              <w:t>____________________________</w:t>
            </w:r>
            <w:r w:rsidRPr="00E9251D">
              <w:rPr>
                <w:sz w:val="24"/>
                <w:szCs w:val="24"/>
              </w:rPr>
              <w:br/>
              <w:t>(государственный орган,</w:t>
            </w:r>
            <w:r w:rsidRPr="00E9251D">
              <w:rPr>
                <w:sz w:val="24"/>
                <w:szCs w:val="24"/>
              </w:rPr>
              <w:br/>
              <w:t>объявивший конкурс)</w:t>
            </w:r>
          </w:p>
        </w:tc>
      </w:tr>
    </w:tbl>
    <w:p w:rsidR="00CB5C32" w:rsidRPr="00E9251D" w:rsidRDefault="00CB5C32" w:rsidP="00CB5C32">
      <w:pPr>
        <w:spacing w:before="100" w:beforeAutospacing="1" w:after="100" w:afterAutospacing="1"/>
        <w:rPr>
          <w:sz w:val="24"/>
          <w:szCs w:val="24"/>
        </w:rPr>
      </w:pPr>
      <w:r w:rsidRPr="00E9251D">
        <w:rPr>
          <w:sz w:val="24"/>
          <w:szCs w:val="24"/>
        </w:rPr>
        <w:t>      ____________________________________________________________________</w:t>
      </w:r>
      <w:r w:rsidRPr="00E9251D">
        <w:rPr>
          <w:sz w:val="24"/>
          <w:szCs w:val="24"/>
        </w:rPr>
        <w:br/>
        <w:t>Ф.И.О. кандидата (при его наличии), ИИН</w:t>
      </w:r>
      <w:r w:rsidRPr="00E9251D">
        <w:rPr>
          <w:sz w:val="24"/>
          <w:szCs w:val="24"/>
        </w:rPr>
        <w:br/>
        <w:t>____________________________________________________________________</w:t>
      </w:r>
      <w:r w:rsidRPr="00E9251D">
        <w:rPr>
          <w:sz w:val="24"/>
          <w:szCs w:val="24"/>
        </w:rPr>
        <w:br/>
        <w:t>(должность, место работы)</w:t>
      </w:r>
      <w:r w:rsidRPr="00E9251D">
        <w:rPr>
          <w:sz w:val="24"/>
          <w:szCs w:val="24"/>
        </w:rPr>
        <w:br/>
        <w:t>____________________________________________________________________</w:t>
      </w:r>
      <w:r w:rsidRPr="00E9251D">
        <w:rPr>
          <w:sz w:val="24"/>
          <w:szCs w:val="24"/>
        </w:rPr>
        <w:br/>
        <w:t>____________________________________________________________________</w:t>
      </w:r>
      <w:r w:rsidRPr="00E9251D">
        <w:rPr>
          <w:sz w:val="24"/>
          <w:szCs w:val="24"/>
        </w:rPr>
        <w:br/>
        <w:t>Фактическое место проживания, адрес прописки, контактный телефон</w:t>
      </w:r>
    </w:p>
    <w:p w:rsidR="00CB5C32" w:rsidRPr="00E9251D" w:rsidRDefault="00CB5C32" w:rsidP="00CB5C32">
      <w:pPr>
        <w:spacing w:before="100" w:beforeAutospacing="1" w:after="100" w:afterAutospacing="1"/>
        <w:outlineLvl w:val="2"/>
        <w:rPr>
          <w:b/>
          <w:bCs/>
          <w:sz w:val="24"/>
          <w:szCs w:val="24"/>
        </w:rPr>
      </w:pPr>
      <w:r w:rsidRPr="00E9251D">
        <w:rPr>
          <w:b/>
          <w:bCs/>
          <w:sz w:val="24"/>
          <w:szCs w:val="24"/>
        </w:rPr>
        <w:t>Заявление</w:t>
      </w:r>
    </w:p>
    <w:p w:rsidR="00CB5C32" w:rsidRPr="00E9251D" w:rsidRDefault="00CB5C32" w:rsidP="00CB5C32">
      <w:pPr>
        <w:spacing w:before="100" w:beforeAutospacing="1" w:after="100" w:afterAutospacing="1"/>
        <w:rPr>
          <w:sz w:val="24"/>
          <w:szCs w:val="24"/>
        </w:rPr>
      </w:pPr>
      <w:r w:rsidRPr="00E9251D">
        <w:rPr>
          <w:sz w:val="24"/>
          <w:szCs w:val="24"/>
        </w:rPr>
        <w:t>      Прошу допустить меня к конкурсу на занятие вакантной/временно вакантной</w:t>
      </w:r>
      <w:r w:rsidRPr="00E9251D">
        <w:rPr>
          <w:sz w:val="24"/>
          <w:szCs w:val="24"/>
        </w:rPr>
        <w:br/>
        <w:t>должности (нужное подчеркнуть)</w:t>
      </w:r>
      <w:r w:rsidRPr="00E9251D">
        <w:rPr>
          <w:sz w:val="24"/>
          <w:szCs w:val="24"/>
        </w:rPr>
        <w:br/>
        <w:t>_____________________________________________________________________</w:t>
      </w:r>
      <w:r w:rsidRPr="00E9251D">
        <w:rPr>
          <w:sz w:val="24"/>
          <w:szCs w:val="24"/>
        </w:rPr>
        <w:br/>
        <w:t>наименование организаций образования, адрес (область, район, город\село)</w:t>
      </w:r>
      <w:r w:rsidRPr="00E9251D">
        <w:rPr>
          <w:sz w:val="24"/>
          <w:szCs w:val="24"/>
        </w:rPr>
        <w:br/>
        <w:t>В настоящее время работаю</w:t>
      </w:r>
      <w:r w:rsidRPr="00E9251D">
        <w:rPr>
          <w:sz w:val="24"/>
          <w:szCs w:val="24"/>
        </w:rPr>
        <w:br/>
        <w:t>_____________________________________________________________________</w:t>
      </w:r>
      <w:r w:rsidRPr="00E9251D">
        <w:rPr>
          <w:sz w:val="24"/>
          <w:szCs w:val="24"/>
        </w:rPr>
        <w:br/>
        <w:t>должность, наименование организации, адрес (область, район, город\село)</w:t>
      </w:r>
      <w:r w:rsidRPr="00E9251D">
        <w:rPr>
          <w:sz w:val="24"/>
          <w:szCs w:val="24"/>
        </w:rPr>
        <w:br/>
        <w:t>Сообщаю о себе следующие сведения:</w:t>
      </w:r>
      <w:r w:rsidRPr="00E9251D">
        <w:rPr>
          <w:sz w:val="24"/>
          <w:szCs w:val="24"/>
        </w:rPr>
        <w:br/>
        <w:t>Образование: высшее или послевузовское</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013"/>
        <w:gridCol w:w="2031"/>
        <w:gridCol w:w="3181"/>
      </w:tblGrid>
      <w:tr w:rsidR="00CB5C32" w:rsidRPr="00E9251D" w:rsidTr="003301DD">
        <w:trPr>
          <w:tblCellSpacing w:w="15" w:type="dxa"/>
        </w:trPr>
        <w:tc>
          <w:tcPr>
            <w:tcW w:w="0" w:type="auto"/>
            <w:vAlign w:val="center"/>
            <w:hideMark/>
          </w:tcPr>
          <w:p w:rsidR="00CB5C32" w:rsidRPr="00E9251D" w:rsidRDefault="00CB5C32" w:rsidP="003301DD">
            <w:pPr>
              <w:spacing w:before="100" w:beforeAutospacing="1" w:after="100" w:afterAutospacing="1"/>
              <w:rPr>
                <w:sz w:val="24"/>
                <w:szCs w:val="24"/>
              </w:rPr>
            </w:pPr>
            <w:bookmarkStart w:id="4" w:name="z472"/>
            <w:bookmarkStart w:id="5" w:name="z471"/>
            <w:bookmarkStart w:id="6" w:name="z470"/>
            <w:bookmarkEnd w:id="4"/>
            <w:bookmarkEnd w:id="5"/>
            <w:bookmarkEnd w:id="6"/>
            <w:r w:rsidRPr="00E9251D">
              <w:rPr>
                <w:sz w:val="24"/>
                <w:szCs w:val="24"/>
              </w:rPr>
              <w:t>Наименование учебного заведения</w:t>
            </w:r>
          </w:p>
        </w:tc>
        <w:tc>
          <w:tcPr>
            <w:tcW w:w="0" w:type="auto"/>
            <w:vAlign w:val="center"/>
            <w:hideMark/>
          </w:tcPr>
          <w:p w:rsidR="00CB5C32" w:rsidRPr="00E9251D" w:rsidRDefault="00CB5C32" w:rsidP="003301DD">
            <w:pPr>
              <w:spacing w:before="100" w:beforeAutospacing="1" w:after="100" w:afterAutospacing="1"/>
              <w:rPr>
                <w:sz w:val="24"/>
                <w:szCs w:val="24"/>
              </w:rPr>
            </w:pPr>
            <w:r w:rsidRPr="00E9251D">
              <w:rPr>
                <w:sz w:val="24"/>
                <w:szCs w:val="24"/>
              </w:rPr>
              <w:t>Период обучения</w:t>
            </w:r>
          </w:p>
        </w:tc>
        <w:tc>
          <w:tcPr>
            <w:tcW w:w="0" w:type="auto"/>
            <w:vAlign w:val="center"/>
            <w:hideMark/>
          </w:tcPr>
          <w:p w:rsidR="00CB5C32" w:rsidRPr="00E9251D" w:rsidRDefault="00CB5C32" w:rsidP="003301DD">
            <w:pPr>
              <w:spacing w:before="100" w:beforeAutospacing="1" w:after="100" w:afterAutospacing="1"/>
              <w:rPr>
                <w:sz w:val="24"/>
                <w:szCs w:val="24"/>
              </w:rPr>
            </w:pPr>
            <w:r w:rsidRPr="00E9251D">
              <w:rPr>
                <w:sz w:val="24"/>
                <w:szCs w:val="24"/>
              </w:rPr>
              <w:t>Специальность по диплому</w:t>
            </w:r>
          </w:p>
        </w:tc>
      </w:tr>
      <w:tr w:rsidR="00CB5C32" w:rsidRPr="00E9251D" w:rsidTr="003301D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B5C32" w:rsidRDefault="00CB5C32" w:rsidP="003301DD">
            <w:pPr>
              <w:rPr>
                <w:sz w:val="24"/>
                <w:szCs w:val="24"/>
                <w:lang w:val="kk-KZ"/>
              </w:rPr>
            </w:pPr>
          </w:p>
          <w:p w:rsidR="00CB5C32" w:rsidRDefault="00CB5C32" w:rsidP="003301DD">
            <w:pPr>
              <w:rPr>
                <w:sz w:val="24"/>
                <w:szCs w:val="24"/>
                <w:lang w:val="kk-KZ"/>
              </w:rPr>
            </w:pPr>
          </w:p>
          <w:p w:rsidR="00CB5C32" w:rsidRPr="00412DF8" w:rsidRDefault="00CB5C32" w:rsidP="003301DD">
            <w:pP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B5C32" w:rsidRDefault="00CB5C32" w:rsidP="003301DD">
            <w:pPr>
              <w:rPr>
                <w:sz w:val="24"/>
                <w:szCs w:val="24"/>
                <w:lang w:val="kk-KZ"/>
              </w:rPr>
            </w:pPr>
          </w:p>
          <w:p w:rsidR="00CB5C32" w:rsidRDefault="00CB5C32" w:rsidP="003301DD">
            <w:pPr>
              <w:rPr>
                <w:sz w:val="24"/>
                <w:szCs w:val="24"/>
                <w:lang w:val="kk-KZ"/>
              </w:rPr>
            </w:pPr>
          </w:p>
          <w:p w:rsidR="00CB5C32" w:rsidRDefault="00CB5C32" w:rsidP="003301DD">
            <w:pPr>
              <w:rPr>
                <w:sz w:val="24"/>
                <w:szCs w:val="24"/>
                <w:lang w:val="kk-KZ"/>
              </w:rPr>
            </w:pPr>
          </w:p>
          <w:p w:rsidR="00CB5C32" w:rsidRPr="00412DF8" w:rsidRDefault="00CB5C32" w:rsidP="003301DD">
            <w:pPr>
              <w:rPr>
                <w:sz w:val="24"/>
                <w:szCs w:val="24"/>
                <w:lang w:val="kk-K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B5C32" w:rsidRPr="00E9251D" w:rsidRDefault="00CB5C32" w:rsidP="003301DD">
            <w:pPr>
              <w:rPr>
                <w:sz w:val="24"/>
                <w:szCs w:val="24"/>
              </w:rPr>
            </w:pPr>
          </w:p>
        </w:tc>
      </w:tr>
    </w:tbl>
    <w:p w:rsidR="00CB5C32" w:rsidRPr="00E9251D" w:rsidRDefault="00CB5C32" w:rsidP="00CB5C32">
      <w:pPr>
        <w:rPr>
          <w:sz w:val="24"/>
          <w:szCs w:val="24"/>
        </w:rPr>
      </w:pPr>
      <w:r w:rsidRPr="00E9251D">
        <w:rPr>
          <w:sz w:val="24"/>
          <w:szCs w:val="24"/>
        </w:rPr>
        <w:t xml:space="preserve">    Наличие квалификационной категории (дата присвоения (подтверждения)):</w:t>
      </w:r>
      <w:r w:rsidRPr="00E9251D">
        <w:rPr>
          <w:sz w:val="24"/>
          <w:szCs w:val="24"/>
        </w:rPr>
        <w:br/>
        <w:t>______________________________________________________________________</w:t>
      </w:r>
      <w:r w:rsidRPr="00E9251D">
        <w:rPr>
          <w:sz w:val="24"/>
          <w:szCs w:val="24"/>
        </w:rPr>
        <w:br/>
        <w:t>Стаж педагогической работы: ____________________________________________</w:t>
      </w:r>
      <w:r w:rsidRPr="00E9251D">
        <w:rPr>
          <w:sz w:val="24"/>
          <w:szCs w:val="24"/>
        </w:rPr>
        <w:br/>
        <w:t>Имею следующие результаты работы: _____________________________________</w:t>
      </w:r>
      <w:r w:rsidRPr="00E9251D">
        <w:rPr>
          <w:sz w:val="24"/>
          <w:szCs w:val="24"/>
        </w:rPr>
        <w:br/>
        <w:t>Награды, звания, степень, ученая степень, ученое звание,</w:t>
      </w:r>
      <w:r w:rsidRPr="00E9251D">
        <w:rPr>
          <w:sz w:val="24"/>
          <w:szCs w:val="24"/>
        </w:rPr>
        <w:br/>
        <w:t>а также дополнительные сведения (при наличии)</w:t>
      </w:r>
      <w:r w:rsidRPr="00E9251D">
        <w:rPr>
          <w:sz w:val="24"/>
          <w:szCs w:val="24"/>
        </w:rPr>
        <w:br/>
        <w:t>______________________________________________________________________</w:t>
      </w:r>
    </w:p>
    <w:p w:rsidR="00CB5C32" w:rsidRDefault="00CB5C32" w:rsidP="00CB5C32">
      <w:pPr>
        <w:jc w:val="both"/>
        <w:rPr>
          <w:sz w:val="24"/>
          <w:szCs w:val="24"/>
          <w:lang w:val="kk-KZ"/>
        </w:rPr>
      </w:pPr>
    </w:p>
    <w:p w:rsidR="00CB5C32" w:rsidRPr="00E9251D" w:rsidRDefault="00CB5C32" w:rsidP="00CB5C32">
      <w:pPr>
        <w:rPr>
          <w:sz w:val="24"/>
          <w:szCs w:val="24"/>
        </w:rPr>
      </w:pPr>
    </w:p>
    <w:p w:rsidR="00CB5C32" w:rsidRDefault="00CB5C32" w:rsidP="00CB5C32">
      <w:pPr>
        <w:jc w:val="both"/>
        <w:rPr>
          <w:b/>
          <w:sz w:val="24"/>
          <w:szCs w:val="24"/>
          <w:lang w:val="kk-KZ"/>
        </w:rPr>
      </w:pPr>
    </w:p>
    <w:p w:rsidR="00CB5C32" w:rsidRDefault="00CB5C32" w:rsidP="00CB5C32">
      <w:pPr>
        <w:jc w:val="both"/>
        <w:rPr>
          <w:b/>
          <w:sz w:val="24"/>
          <w:szCs w:val="24"/>
          <w:lang w:val="kk-KZ"/>
        </w:rPr>
      </w:pPr>
    </w:p>
    <w:p w:rsidR="00CB5C32" w:rsidRDefault="00CB5C32" w:rsidP="00CB5C32">
      <w:pPr>
        <w:jc w:val="both"/>
        <w:rPr>
          <w:b/>
          <w:sz w:val="24"/>
          <w:szCs w:val="24"/>
          <w:lang w:val="kk-KZ"/>
        </w:rPr>
      </w:pPr>
    </w:p>
    <w:p w:rsidR="00CB5C32" w:rsidRDefault="00CB5C32" w:rsidP="00CB5C32">
      <w:pPr>
        <w:jc w:val="both"/>
        <w:rPr>
          <w:b/>
          <w:sz w:val="24"/>
          <w:szCs w:val="24"/>
          <w:lang w:val="kk-KZ"/>
        </w:rPr>
      </w:pPr>
    </w:p>
    <w:p w:rsidR="00CB5C32" w:rsidRDefault="00CB5C32" w:rsidP="00CB5C32">
      <w:pPr>
        <w:jc w:val="both"/>
        <w:rPr>
          <w:b/>
          <w:sz w:val="24"/>
          <w:szCs w:val="24"/>
          <w:lang w:val="kk-KZ"/>
        </w:rPr>
      </w:pPr>
    </w:p>
    <w:p w:rsidR="00CB5C32" w:rsidRDefault="00CB5C32" w:rsidP="00CB5C32">
      <w:pPr>
        <w:tabs>
          <w:tab w:val="left" w:pos="1950"/>
        </w:tabs>
        <w:jc w:val="both"/>
        <w:rPr>
          <w:b/>
          <w:sz w:val="24"/>
          <w:szCs w:val="24"/>
          <w:lang w:val="kk-KZ"/>
        </w:rPr>
      </w:pPr>
      <w:r>
        <w:rPr>
          <w:b/>
          <w:sz w:val="24"/>
          <w:szCs w:val="24"/>
          <w:lang w:val="kk-KZ"/>
        </w:rPr>
        <w:tab/>
      </w:r>
    </w:p>
    <w:p w:rsidR="00CB5C32" w:rsidRPr="00412DF8" w:rsidRDefault="00CB5C32" w:rsidP="00CB5C32">
      <w:pPr>
        <w:tabs>
          <w:tab w:val="left" w:pos="1950"/>
        </w:tabs>
        <w:jc w:val="both"/>
        <w:rPr>
          <w:b/>
          <w:sz w:val="24"/>
          <w:szCs w:val="24"/>
          <w:lang w:val="kk-KZ"/>
        </w:rPr>
      </w:pPr>
    </w:p>
    <w:tbl>
      <w:tblPr>
        <w:tblW w:w="14533" w:type="dxa"/>
        <w:tblCellMar>
          <w:left w:w="0" w:type="dxa"/>
          <w:right w:w="0" w:type="dxa"/>
        </w:tblCellMar>
        <w:tblLook w:val="04A0" w:firstRow="1" w:lastRow="0" w:firstColumn="1" w:lastColumn="0" w:noHBand="0" w:noVBand="1"/>
      </w:tblPr>
      <w:tblGrid>
        <w:gridCol w:w="9573"/>
        <w:gridCol w:w="4960"/>
      </w:tblGrid>
      <w:tr w:rsidR="00CB5C32" w:rsidRPr="00E257AB" w:rsidTr="003301DD">
        <w:trPr>
          <w:gridAfter w:val="1"/>
          <w:wAfter w:w="4960" w:type="dxa"/>
        </w:trPr>
        <w:tc>
          <w:tcPr>
            <w:tcW w:w="9573" w:type="dxa"/>
            <w:tcBorders>
              <w:top w:val="nil"/>
              <w:left w:val="nil"/>
              <w:bottom w:val="nil"/>
              <w:right w:val="nil"/>
            </w:tcBorders>
            <w:shd w:val="clear" w:color="auto" w:fill="auto"/>
            <w:tcMar>
              <w:top w:w="45" w:type="dxa"/>
              <w:left w:w="75" w:type="dxa"/>
              <w:bottom w:w="45" w:type="dxa"/>
              <w:right w:w="75" w:type="dxa"/>
            </w:tcMar>
            <w:hideMark/>
          </w:tcPr>
          <w:p w:rsidR="00CB5C32" w:rsidRDefault="00CB5C32" w:rsidP="003301DD">
            <w:pPr>
              <w:jc w:val="right"/>
              <w:rPr>
                <w:sz w:val="24"/>
                <w:szCs w:val="24"/>
                <w:lang w:val="kk-KZ"/>
              </w:rPr>
            </w:pPr>
          </w:p>
          <w:p w:rsidR="00CB5C32" w:rsidRPr="00E257AB" w:rsidRDefault="00CB5C32" w:rsidP="003301DD">
            <w:pPr>
              <w:jc w:val="right"/>
              <w:rPr>
                <w:sz w:val="24"/>
                <w:szCs w:val="24"/>
              </w:rPr>
            </w:pPr>
            <w:r w:rsidRPr="00E257AB">
              <w:rPr>
                <w:sz w:val="24"/>
                <w:szCs w:val="24"/>
              </w:rPr>
              <w:lastRenderedPageBreak/>
              <w:t>Приложение 11</w:t>
            </w:r>
            <w:r w:rsidRPr="00E257AB">
              <w:rPr>
                <w:sz w:val="24"/>
                <w:szCs w:val="24"/>
              </w:rPr>
              <w:br/>
              <w:t>к Правилам назначения</w:t>
            </w:r>
            <w:r w:rsidRPr="00E257AB">
              <w:rPr>
                <w:sz w:val="24"/>
                <w:szCs w:val="24"/>
              </w:rPr>
              <w:br/>
              <w:t>на должности, освобождения</w:t>
            </w:r>
            <w:r w:rsidRPr="00E257AB">
              <w:rPr>
                <w:sz w:val="24"/>
                <w:szCs w:val="24"/>
              </w:rPr>
              <w:br/>
              <w:t>от должностей первых</w:t>
            </w:r>
            <w:r w:rsidRPr="00E257AB">
              <w:rPr>
                <w:sz w:val="24"/>
                <w:szCs w:val="24"/>
              </w:rPr>
              <w:br/>
              <w:t>руководителей и педагогов</w:t>
            </w:r>
            <w:r w:rsidRPr="00E257AB">
              <w:rPr>
                <w:sz w:val="24"/>
                <w:szCs w:val="24"/>
              </w:rPr>
              <w:br/>
              <w:t>государственных организаций</w:t>
            </w:r>
            <w:r w:rsidRPr="00E257AB">
              <w:rPr>
                <w:sz w:val="24"/>
                <w:szCs w:val="24"/>
              </w:rPr>
              <w:br/>
              <w:t>образования</w:t>
            </w:r>
          </w:p>
        </w:tc>
      </w:tr>
      <w:tr w:rsidR="00CB5C32" w:rsidRPr="00E257AB" w:rsidTr="003301DD">
        <w:tc>
          <w:tcPr>
            <w:tcW w:w="9573" w:type="dxa"/>
            <w:tcBorders>
              <w:top w:val="nil"/>
              <w:left w:val="nil"/>
              <w:bottom w:val="nil"/>
              <w:right w:val="nil"/>
            </w:tcBorders>
            <w:shd w:val="clear" w:color="auto" w:fill="auto"/>
            <w:tcMar>
              <w:top w:w="45" w:type="dxa"/>
              <w:left w:w="75" w:type="dxa"/>
              <w:bottom w:w="45" w:type="dxa"/>
              <w:right w:w="75" w:type="dxa"/>
            </w:tcMar>
            <w:hideMark/>
          </w:tcPr>
          <w:p w:rsidR="00CB5C32" w:rsidRPr="00E257AB" w:rsidRDefault="00CB5C32" w:rsidP="003301DD">
            <w:pPr>
              <w:jc w:val="right"/>
              <w:rPr>
                <w:sz w:val="24"/>
                <w:szCs w:val="24"/>
              </w:rPr>
            </w:pPr>
            <w:r>
              <w:rPr>
                <w:sz w:val="24"/>
                <w:szCs w:val="24"/>
                <w:lang w:val="kk-KZ"/>
              </w:rPr>
              <w:lastRenderedPageBreak/>
              <w:t>Форма</w:t>
            </w:r>
            <w:r w:rsidRPr="00E257AB">
              <w:rPr>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B5C32" w:rsidRPr="00E257AB" w:rsidRDefault="00CB5C32" w:rsidP="003301DD">
            <w:pPr>
              <w:jc w:val="both"/>
              <w:rPr>
                <w:sz w:val="24"/>
                <w:szCs w:val="24"/>
              </w:rPr>
            </w:pPr>
            <w:bookmarkStart w:id="7" w:name="z363"/>
            <w:bookmarkEnd w:id="7"/>
          </w:p>
        </w:tc>
      </w:tr>
    </w:tbl>
    <w:p w:rsidR="00CB5C32" w:rsidRPr="00E257AB" w:rsidRDefault="00CB5C32" w:rsidP="00CB5C32">
      <w:pPr>
        <w:pStyle w:val="3"/>
        <w:spacing w:before="225" w:after="135" w:line="390" w:lineRule="atLeast"/>
        <w:textAlignment w:val="baseline"/>
        <w:rPr>
          <w:rFonts w:ascii="Times New Roman" w:hAnsi="Times New Roman" w:cs="Times New Roman"/>
          <w:b w:val="0"/>
          <w:bCs w:val="0"/>
          <w:color w:val="1E1E1E"/>
          <w:sz w:val="24"/>
          <w:szCs w:val="24"/>
        </w:rPr>
      </w:pPr>
      <w:r w:rsidRPr="00E257AB">
        <w:rPr>
          <w:rFonts w:ascii="Times New Roman" w:hAnsi="Times New Roman" w:cs="Times New Roman"/>
          <w:b w:val="0"/>
          <w:bCs w:val="0"/>
          <w:color w:val="1E1E1E"/>
          <w:sz w:val="24"/>
          <w:szCs w:val="24"/>
        </w:rPr>
        <w:t>Оценочный лист кандидата на вакантную или временно вакантную должность педагога</w:t>
      </w:r>
      <w:r w:rsidRPr="00E257AB">
        <w:rPr>
          <w:rFonts w:ascii="Times New Roman" w:hAnsi="Times New Roman" w:cs="Times New Roman"/>
          <w:b w:val="0"/>
          <w:bCs w:val="0"/>
          <w:color w:val="1E1E1E"/>
          <w:sz w:val="24"/>
          <w:szCs w:val="24"/>
        </w:rPr>
        <w:br/>
        <w:t>__________________________________________________________________</w:t>
      </w:r>
      <w:r w:rsidRPr="00E257AB">
        <w:rPr>
          <w:rFonts w:ascii="Times New Roman" w:hAnsi="Times New Roman" w:cs="Times New Roman"/>
          <w:b w:val="0"/>
          <w:bCs w:val="0"/>
          <w:color w:val="1E1E1E"/>
          <w:sz w:val="24"/>
          <w:szCs w:val="24"/>
        </w:rPr>
        <w:br/>
        <w:t>(фамилия, имя, отчество (при его наличии))</w:t>
      </w:r>
    </w:p>
    <w:tbl>
      <w:tblPr>
        <w:tblW w:w="999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7"/>
        <w:gridCol w:w="3020"/>
        <w:gridCol w:w="3402"/>
        <w:gridCol w:w="3119"/>
      </w:tblGrid>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Критерии</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Подтверждающий документ</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Кол-во баллов</w:t>
            </w:r>
            <w:r w:rsidRPr="00E257AB">
              <w:rPr>
                <w:color w:val="000000"/>
                <w:spacing w:val="2"/>
              </w:rPr>
              <w:br/>
              <w:t>(от 1 до 20)</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1.</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Уровень образования</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Копии диплома об образовании и приложения к диплому</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Техническое и профессиональное = 1 балл</w:t>
            </w:r>
            <w:r w:rsidRPr="00E257AB">
              <w:rPr>
                <w:color w:val="000000"/>
                <w:spacing w:val="2"/>
              </w:rPr>
              <w:br/>
              <w:t>Высшее очное = 2 баллов</w:t>
            </w:r>
            <w:r w:rsidRPr="00E257AB">
              <w:rPr>
                <w:color w:val="000000"/>
                <w:spacing w:val="2"/>
              </w:rPr>
              <w:br/>
              <w:t>Высшее очное с отличием = 3 балла</w:t>
            </w:r>
            <w:r w:rsidRPr="00E257AB">
              <w:rPr>
                <w:color w:val="000000"/>
                <w:spacing w:val="2"/>
              </w:rPr>
              <w:br/>
              <w:t>Магистр = 5 баллов</w:t>
            </w:r>
            <w:r w:rsidRPr="00E257AB">
              <w:rPr>
                <w:color w:val="000000"/>
                <w:spacing w:val="2"/>
              </w:rPr>
              <w:br/>
              <w:t>Высшее заочное/дистанционное = минус 2 балла</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2.</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Ученая/академическая степень</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Копии диплома об образовании и приложения к диплому</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PHD-доктор = 10 баллов</w:t>
            </w:r>
            <w:r w:rsidRPr="00E257AB">
              <w:rPr>
                <w:color w:val="000000"/>
                <w:spacing w:val="2"/>
              </w:rPr>
              <w:br/>
              <w:t>Доктор наук = 10 баллов</w:t>
            </w:r>
            <w:r w:rsidRPr="00E257AB">
              <w:rPr>
                <w:color w:val="000000"/>
                <w:spacing w:val="2"/>
              </w:rPr>
              <w:br/>
              <w:t>Кандидат наук = 10 баллов</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3.</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Результаты прохождения сертификации для кандидатов без стажа</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Сертификат</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квалификационная категория "педагог" плюс 5 баллов</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4.</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Квалификационная категория</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Удостоверение, иной документ</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2 категория = 1 балл</w:t>
            </w:r>
            <w:r w:rsidRPr="00E257AB">
              <w:rPr>
                <w:color w:val="000000"/>
                <w:spacing w:val="2"/>
              </w:rPr>
              <w:br/>
              <w:t>1 категория = 2 балла</w:t>
            </w:r>
            <w:r w:rsidRPr="00E257AB">
              <w:rPr>
                <w:color w:val="000000"/>
                <w:spacing w:val="2"/>
              </w:rPr>
              <w:br/>
              <w:t>Высшая категория = 3 балла</w:t>
            </w:r>
            <w:r w:rsidRPr="00E257AB">
              <w:rPr>
                <w:color w:val="000000"/>
                <w:spacing w:val="2"/>
              </w:rPr>
              <w:br/>
              <w:t>Педагог-модератор = 3 балла</w:t>
            </w:r>
            <w:r w:rsidRPr="00E257AB">
              <w:rPr>
                <w:color w:val="000000"/>
                <w:spacing w:val="2"/>
              </w:rPr>
              <w:br/>
              <w:t>Педагог-эксперт = 5 баллов</w:t>
            </w:r>
            <w:r w:rsidRPr="00E257AB">
              <w:rPr>
                <w:color w:val="000000"/>
                <w:spacing w:val="2"/>
              </w:rPr>
              <w:br/>
              <w:t>Педагог-исследователь = 7 баллов</w:t>
            </w:r>
            <w:r w:rsidRPr="00E257AB">
              <w:rPr>
                <w:color w:val="000000"/>
                <w:spacing w:val="2"/>
              </w:rPr>
              <w:br/>
              <w:t>Педагог-мастер = 10 баллов</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5.</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Опыт административной и методической деятельности</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трудовая книжка/документ, заменяющий трудовую деятельность</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Методист (стаж в должности не менее 2 лет) = 1 балл</w:t>
            </w:r>
            <w:r w:rsidRPr="00E257AB">
              <w:rPr>
                <w:color w:val="000000"/>
                <w:spacing w:val="2"/>
              </w:rPr>
              <w:br/>
              <w:t xml:space="preserve">заместитель директора (стаж в должности не менее </w:t>
            </w:r>
            <w:r w:rsidRPr="00E257AB">
              <w:rPr>
                <w:color w:val="000000"/>
                <w:spacing w:val="2"/>
              </w:rPr>
              <w:lastRenderedPageBreak/>
              <w:t>2 лет) = 3 балла</w:t>
            </w:r>
            <w:r w:rsidRPr="00E257AB">
              <w:rPr>
                <w:color w:val="000000"/>
                <w:spacing w:val="2"/>
              </w:rPr>
              <w:br/>
              <w:t>директор (стаж в должности не менее 2 лет) = 5 баллов</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lastRenderedPageBreak/>
              <w:t>6.</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Для педагогов, впервые поступающих на работу</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Приложение к диплому об образовании</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Результаты педагогической/ профессиональной практики "отлично" = 1 балл</w:t>
            </w:r>
            <w:r w:rsidRPr="00E257AB">
              <w:rPr>
                <w:color w:val="000000"/>
                <w:spacing w:val="2"/>
              </w:rPr>
              <w:br/>
              <w:t>"хорошо" = 0,5 балла</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7.</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Рекомендательное письмо с предыдущего места работы (по должности педагога) или учебы</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Наличие положительного рекомендательного письма = 3 балла</w:t>
            </w:r>
            <w:r w:rsidRPr="00E257AB">
              <w:rPr>
                <w:color w:val="000000"/>
                <w:spacing w:val="2"/>
              </w:rPr>
              <w:br/>
              <w:t>Негативное рекомендательное письмо = минус 3 баллов</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8.</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Показатели профессиональных достижений</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 дипломы, грамоты победителей олимпиад и конкурсов, научных проектов обучающихся;</w:t>
            </w:r>
            <w:r w:rsidRPr="00E257AB">
              <w:rPr>
                <w:color w:val="000000"/>
                <w:spacing w:val="2"/>
              </w:rPr>
              <w:br/>
              <w:t>- дипломы, грамоты победителей олимпиад и конкурсов учителя;</w:t>
            </w:r>
            <w:r w:rsidRPr="00E257AB">
              <w:rPr>
                <w:color w:val="000000"/>
                <w:spacing w:val="2"/>
              </w:rPr>
              <w:br/>
              <w:t>- государственная награда</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призеры олимпиад и конкурсов = 0,5 балла</w:t>
            </w:r>
            <w:r w:rsidRPr="00E257AB">
              <w:rPr>
                <w:color w:val="000000"/>
                <w:spacing w:val="2"/>
              </w:rPr>
              <w:br/>
              <w:t>научных проектов = 1 балл</w:t>
            </w:r>
            <w:r w:rsidRPr="00E257AB">
              <w:rPr>
                <w:color w:val="000000"/>
                <w:spacing w:val="2"/>
              </w:rPr>
              <w:br/>
              <w:t>призеры олимпиад и конкурсов = 3 балла</w:t>
            </w:r>
            <w:r w:rsidRPr="00E257AB">
              <w:rPr>
                <w:color w:val="000000"/>
                <w:spacing w:val="2"/>
              </w:rPr>
              <w:br/>
              <w:t>участник конкурса "Лучший педагог" = 1 балл</w:t>
            </w:r>
            <w:r w:rsidRPr="00E257AB">
              <w:rPr>
                <w:color w:val="000000"/>
                <w:spacing w:val="2"/>
              </w:rPr>
              <w:br/>
              <w:t>призер конкурса "Лучший педагог" = 5 баллов</w:t>
            </w:r>
            <w:r w:rsidRPr="00E257AB">
              <w:rPr>
                <w:color w:val="000000"/>
                <w:spacing w:val="2"/>
              </w:rPr>
              <w:br/>
              <w:t>обладатель медали "</w:t>
            </w:r>
            <w:proofErr w:type="spellStart"/>
            <w:r w:rsidRPr="00E257AB">
              <w:rPr>
                <w:color w:val="000000"/>
                <w:spacing w:val="2"/>
              </w:rPr>
              <w:t>Қазақстан</w:t>
            </w:r>
            <w:proofErr w:type="spellEnd"/>
            <w:r w:rsidRPr="00E257AB">
              <w:rPr>
                <w:color w:val="000000"/>
                <w:spacing w:val="2"/>
              </w:rPr>
              <w:t xml:space="preserve"> </w:t>
            </w:r>
            <w:proofErr w:type="spellStart"/>
            <w:r w:rsidRPr="00E257AB">
              <w:rPr>
                <w:color w:val="000000"/>
                <w:spacing w:val="2"/>
              </w:rPr>
              <w:t>еңбек</w:t>
            </w:r>
            <w:proofErr w:type="spellEnd"/>
            <w:r w:rsidRPr="00E257AB">
              <w:rPr>
                <w:color w:val="000000"/>
                <w:spacing w:val="2"/>
              </w:rPr>
              <w:t xml:space="preserve"> </w:t>
            </w:r>
            <w:proofErr w:type="spellStart"/>
            <w:r w:rsidRPr="00E257AB">
              <w:rPr>
                <w:color w:val="000000"/>
                <w:spacing w:val="2"/>
              </w:rPr>
              <w:t>сіңірген</w:t>
            </w:r>
            <w:proofErr w:type="spellEnd"/>
            <w:r w:rsidRPr="00E257AB">
              <w:rPr>
                <w:color w:val="000000"/>
                <w:spacing w:val="2"/>
              </w:rPr>
              <w:t xml:space="preserve"> </w:t>
            </w:r>
            <w:proofErr w:type="spellStart"/>
            <w:r w:rsidRPr="00E257AB">
              <w:rPr>
                <w:color w:val="000000"/>
                <w:spacing w:val="2"/>
              </w:rPr>
              <w:t>ұстазы</w:t>
            </w:r>
            <w:proofErr w:type="spellEnd"/>
            <w:r w:rsidRPr="00E257AB">
              <w:rPr>
                <w:color w:val="000000"/>
                <w:spacing w:val="2"/>
              </w:rPr>
              <w:t>" = 10 баллов</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9.</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Методическая деятельность</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-авторские работы и публикации</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автор или соавтор учебников и (или) УМК, включенных в перечень МОН РК = 5 баллов</w:t>
            </w:r>
            <w:r w:rsidRPr="00E257AB">
              <w:rPr>
                <w:color w:val="000000"/>
                <w:spacing w:val="2"/>
              </w:rPr>
              <w:br/>
              <w:t>автор или соавтор учебников и (или) УМК, включенных в перечень РУМС = 2 балла</w:t>
            </w:r>
            <w:r w:rsidRPr="00E257AB">
              <w:rPr>
                <w:color w:val="000000"/>
                <w:spacing w:val="2"/>
              </w:rPr>
              <w:br/>
              <w:t xml:space="preserve">наличие публикации по научно-исследовательской деятельности, включенный в перечень КОКСОН, </w:t>
            </w:r>
            <w:proofErr w:type="spellStart"/>
            <w:r w:rsidRPr="00E257AB">
              <w:rPr>
                <w:color w:val="000000"/>
                <w:spacing w:val="2"/>
              </w:rPr>
              <w:t>Scopus</w:t>
            </w:r>
            <w:proofErr w:type="spellEnd"/>
            <w:r w:rsidRPr="00E257AB">
              <w:rPr>
                <w:color w:val="000000"/>
                <w:spacing w:val="2"/>
              </w:rPr>
              <w:t xml:space="preserve"> = 3 балла</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10.</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Общественно-педагогическая деятельность</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Документ, подтверждающий общественно-педагогическую деятельность</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наставник = 0,5 балла</w:t>
            </w:r>
            <w:r w:rsidRPr="00E257AB">
              <w:rPr>
                <w:color w:val="000000"/>
                <w:spacing w:val="2"/>
              </w:rPr>
              <w:br/>
              <w:t>руководство МО = 2 балла</w:t>
            </w:r>
            <w:r w:rsidRPr="00E257AB">
              <w:rPr>
                <w:color w:val="000000"/>
                <w:spacing w:val="2"/>
              </w:rPr>
              <w:br/>
              <w:t>преподавание на 2 языках, русский/казахский = 2 балла</w:t>
            </w:r>
            <w:r w:rsidRPr="00E257AB">
              <w:rPr>
                <w:color w:val="000000"/>
                <w:spacing w:val="2"/>
              </w:rPr>
              <w:br/>
            </w:r>
            <w:r w:rsidRPr="00E257AB">
              <w:rPr>
                <w:color w:val="000000"/>
                <w:spacing w:val="2"/>
              </w:rPr>
              <w:lastRenderedPageBreak/>
              <w:t>иностранный/русский, иностранный/казахский) = 3 балла,</w:t>
            </w:r>
            <w:r w:rsidRPr="00E257AB">
              <w:rPr>
                <w:color w:val="000000"/>
                <w:spacing w:val="2"/>
              </w:rPr>
              <w:br/>
              <w:t>преподавание на 3 языках (казахский, русский, иностранный) = 5 баллов</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lastRenderedPageBreak/>
              <w:t>11.</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Курсовая подготовка</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lang w:val="en-US"/>
              </w:rPr>
            </w:pPr>
            <w:r w:rsidRPr="00E257AB">
              <w:rPr>
                <w:color w:val="000000"/>
                <w:spacing w:val="2"/>
                <w:lang w:val="en-US"/>
              </w:rPr>
              <w:t xml:space="preserve">- </w:t>
            </w:r>
            <w:r w:rsidRPr="00E257AB">
              <w:rPr>
                <w:color w:val="000000"/>
                <w:spacing w:val="2"/>
              </w:rPr>
              <w:t>сертификаты</w:t>
            </w:r>
            <w:r w:rsidRPr="00E257AB">
              <w:rPr>
                <w:color w:val="000000"/>
                <w:spacing w:val="2"/>
                <w:lang w:val="en-US"/>
              </w:rPr>
              <w:t xml:space="preserve"> </w:t>
            </w:r>
            <w:r w:rsidRPr="00E257AB">
              <w:rPr>
                <w:color w:val="000000"/>
                <w:spacing w:val="2"/>
              </w:rPr>
              <w:t>предметной</w:t>
            </w:r>
            <w:r w:rsidRPr="00E257AB">
              <w:rPr>
                <w:color w:val="000000"/>
                <w:spacing w:val="2"/>
                <w:lang w:val="en-US"/>
              </w:rPr>
              <w:t xml:space="preserve"> </w:t>
            </w:r>
            <w:r w:rsidRPr="00E257AB">
              <w:rPr>
                <w:color w:val="000000"/>
                <w:spacing w:val="2"/>
              </w:rPr>
              <w:t>подготовки</w:t>
            </w:r>
            <w:r w:rsidRPr="00E257AB">
              <w:rPr>
                <w:color w:val="000000"/>
                <w:spacing w:val="2"/>
                <w:lang w:val="en-US"/>
              </w:rPr>
              <w:t>;</w:t>
            </w:r>
            <w:r w:rsidRPr="00E257AB">
              <w:rPr>
                <w:color w:val="000000"/>
                <w:spacing w:val="2"/>
                <w:lang w:val="en-US"/>
              </w:rPr>
              <w:br/>
              <w:t xml:space="preserve">- </w:t>
            </w:r>
            <w:r w:rsidRPr="00E257AB">
              <w:rPr>
                <w:color w:val="000000"/>
                <w:spacing w:val="2"/>
              </w:rPr>
              <w:t>сертификат</w:t>
            </w:r>
            <w:r w:rsidRPr="00E257AB">
              <w:rPr>
                <w:color w:val="000000"/>
                <w:spacing w:val="2"/>
                <w:lang w:val="en-US"/>
              </w:rPr>
              <w:t xml:space="preserve"> </w:t>
            </w:r>
            <w:r w:rsidRPr="00E257AB">
              <w:rPr>
                <w:color w:val="000000"/>
                <w:spacing w:val="2"/>
              </w:rPr>
              <w:t>на</w:t>
            </w:r>
            <w:r w:rsidRPr="00E257AB">
              <w:rPr>
                <w:color w:val="000000"/>
                <w:spacing w:val="2"/>
                <w:lang w:val="en-US"/>
              </w:rPr>
              <w:t xml:space="preserve"> </w:t>
            </w:r>
            <w:r w:rsidRPr="00E257AB">
              <w:rPr>
                <w:color w:val="000000"/>
                <w:spacing w:val="2"/>
              </w:rPr>
              <w:t>цифровую</w:t>
            </w:r>
            <w:r w:rsidRPr="00E257AB">
              <w:rPr>
                <w:color w:val="000000"/>
                <w:spacing w:val="2"/>
                <w:lang w:val="en-US"/>
              </w:rPr>
              <w:t xml:space="preserve"> </w:t>
            </w:r>
            <w:r w:rsidRPr="00E257AB">
              <w:rPr>
                <w:color w:val="000000"/>
                <w:spacing w:val="2"/>
              </w:rPr>
              <w:t>грамотность</w:t>
            </w:r>
            <w:r w:rsidRPr="00E257AB">
              <w:rPr>
                <w:color w:val="000000"/>
                <w:spacing w:val="2"/>
                <w:lang w:val="en-US"/>
              </w:rPr>
              <w:t>,</w:t>
            </w:r>
            <w:r w:rsidRPr="00E257AB">
              <w:rPr>
                <w:color w:val="000000"/>
                <w:spacing w:val="2"/>
                <w:lang w:val="en-US"/>
              </w:rPr>
              <w:br/>
            </w:r>
            <w:r w:rsidRPr="00E257AB">
              <w:rPr>
                <w:color w:val="000000"/>
                <w:spacing w:val="2"/>
              </w:rPr>
              <w:t>КАЗТЕСТ</w:t>
            </w:r>
            <w:r w:rsidRPr="00E257AB">
              <w:rPr>
                <w:color w:val="000000"/>
                <w:spacing w:val="2"/>
                <w:lang w:val="en-US"/>
              </w:rPr>
              <w:t>,</w:t>
            </w:r>
            <w:r w:rsidRPr="00E257AB">
              <w:rPr>
                <w:color w:val="000000"/>
                <w:spacing w:val="2"/>
                <w:lang w:val="en-US"/>
              </w:rPr>
              <w:br/>
              <w:t>IELTS;</w:t>
            </w:r>
            <w:r w:rsidRPr="00E257AB">
              <w:rPr>
                <w:color w:val="000000"/>
                <w:spacing w:val="2"/>
                <w:lang w:val="en-US"/>
              </w:rPr>
              <w:br/>
              <w:t>TOEFL;</w:t>
            </w:r>
            <w:r w:rsidRPr="00E257AB">
              <w:rPr>
                <w:color w:val="000000"/>
                <w:spacing w:val="2"/>
                <w:lang w:val="en-US"/>
              </w:rPr>
              <w:br/>
              <w:t>DELF;</w:t>
            </w:r>
            <w:r w:rsidRPr="00E257AB">
              <w:rPr>
                <w:color w:val="000000"/>
                <w:spacing w:val="2"/>
                <w:lang w:val="en-US"/>
              </w:rPr>
              <w:br/>
              <w:t xml:space="preserve">Goethe </w:t>
            </w:r>
            <w:proofErr w:type="spellStart"/>
            <w:r w:rsidRPr="00E257AB">
              <w:rPr>
                <w:color w:val="000000"/>
                <w:spacing w:val="2"/>
                <w:lang w:val="en-US"/>
              </w:rPr>
              <w:t>Zertifikat</w:t>
            </w:r>
            <w:proofErr w:type="spellEnd"/>
            <w:r w:rsidRPr="00E257AB">
              <w:rPr>
                <w:color w:val="000000"/>
                <w:spacing w:val="2"/>
                <w:lang w:val="en-US"/>
              </w:rPr>
              <w:t xml:space="preserve">, </w:t>
            </w:r>
            <w:r w:rsidRPr="00E257AB">
              <w:rPr>
                <w:color w:val="000000"/>
                <w:spacing w:val="2"/>
              </w:rPr>
              <w:t>обучение</w:t>
            </w:r>
            <w:r w:rsidRPr="00E257AB">
              <w:rPr>
                <w:color w:val="000000"/>
                <w:spacing w:val="2"/>
                <w:lang w:val="en-US"/>
              </w:rPr>
              <w:t xml:space="preserve"> </w:t>
            </w:r>
            <w:r w:rsidRPr="00E257AB">
              <w:rPr>
                <w:color w:val="000000"/>
                <w:spacing w:val="2"/>
              </w:rPr>
              <w:t>по</w:t>
            </w:r>
            <w:r w:rsidRPr="00E257AB">
              <w:rPr>
                <w:color w:val="000000"/>
                <w:spacing w:val="2"/>
                <w:lang w:val="en-US"/>
              </w:rPr>
              <w:t xml:space="preserve"> </w:t>
            </w:r>
            <w:r w:rsidRPr="00E257AB">
              <w:rPr>
                <w:color w:val="000000"/>
                <w:spacing w:val="2"/>
              </w:rPr>
              <w:t>программам</w:t>
            </w:r>
            <w:r w:rsidRPr="00E257AB">
              <w:rPr>
                <w:color w:val="000000"/>
                <w:spacing w:val="2"/>
                <w:lang w:val="en-US"/>
              </w:rPr>
              <w:t xml:space="preserve"> "</w:t>
            </w:r>
            <w:r w:rsidRPr="00E257AB">
              <w:rPr>
                <w:color w:val="000000"/>
                <w:spacing w:val="2"/>
              </w:rPr>
              <w:t>Основы</w:t>
            </w:r>
            <w:r w:rsidRPr="00E257AB">
              <w:rPr>
                <w:color w:val="000000"/>
                <w:spacing w:val="2"/>
                <w:lang w:val="en-US"/>
              </w:rPr>
              <w:t xml:space="preserve"> </w:t>
            </w:r>
            <w:r w:rsidRPr="00E257AB">
              <w:rPr>
                <w:color w:val="000000"/>
                <w:spacing w:val="2"/>
              </w:rPr>
              <w:t>программирования</w:t>
            </w:r>
            <w:r w:rsidRPr="00E257AB">
              <w:rPr>
                <w:color w:val="000000"/>
                <w:spacing w:val="2"/>
                <w:lang w:val="en-US"/>
              </w:rPr>
              <w:t xml:space="preserve"> </w:t>
            </w:r>
            <w:r w:rsidRPr="00E257AB">
              <w:rPr>
                <w:color w:val="000000"/>
                <w:spacing w:val="2"/>
              </w:rPr>
              <w:t>в</w:t>
            </w:r>
            <w:r w:rsidRPr="00E257AB">
              <w:rPr>
                <w:color w:val="000000"/>
                <w:spacing w:val="2"/>
                <w:lang w:val="en-US"/>
              </w:rPr>
              <w:t xml:space="preserve"> Python", "</w:t>
            </w:r>
            <w:r w:rsidRPr="00E257AB">
              <w:rPr>
                <w:color w:val="000000"/>
                <w:spacing w:val="2"/>
              </w:rPr>
              <w:t>Обучение</w:t>
            </w:r>
            <w:r w:rsidRPr="00E257AB">
              <w:rPr>
                <w:color w:val="000000"/>
                <w:spacing w:val="2"/>
                <w:lang w:val="en-US"/>
              </w:rPr>
              <w:t xml:space="preserve"> </w:t>
            </w:r>
            <w:r w:rsidRPr="00E257AB">
              <w:rPr>
                <w:color w:val="000000"/>
                <w:spacing w:val="2"/>
              </w:rPr>
              <w:t>работе</w:t>
            </w:r>
            <w:r w:rsidRPr="00E257AB">
              <w:rPr>
                <w:color w:val="000000"/>
                <w:spacing w:val="2"/>
                <w:lang w:val="en-US"/>
              </w:rPr>
              <w:t xml:space="preserve"> </w:t>
            </w:r>
            <w:r w:rsidRPr="00E257AB">
              <w:rPr>
                <w:color w:val="000000"/>
                <w:spacing w:val="2"/>
              </w:rPr>
              <w:t>с</w:t>
            </w:r>
            <w:r w:rsidRPr="00E257AB">
              <w:rPr>
                <w:color w:val="000000"/>
                <w:spacing w:val="2"/>
                <w:lang w:val="en-US"/>
              </w:rPr>
              <w:t xml:space="preserve"> Microsoft"</w:t>
            </w:r>
            <w:r w:rsidRPr="00E257AB">
              <w:rPr>
                <w:color w:val="000000"/>
                <w:spacing w:val="2"/>
                <w:lang w:val="en-US"/>
              </w:rPr>
              <w:br/>
            </w:r>
            <w:proofErr w:type="spellStart"/>
            <w:r w:rsidRPr="00E257AB">
              <w:rPr>
                <w:color w:val="000000"/>
                <w:spacing w:val="2"/>
              </w:rPr>
              <w:t>Курсера</w:t>
            </w:r>
            <w:proofErr w:type="spellEnd"/>
            <w:r w:rsidRPr="00E257AB">
              <w:rPr>
                <w:color w:val="000000"/>
                <w:spacing w:val="2"/>
                <w:lang w:val="en-US"/>
              </w:rPr>
              <w:br/>
            </w:r>
            <w:r w:rsidRPr="00E257AB">
              <w:rPr>
                <w:color w:val="000000"/>
                <w:spacing w:val="2"/>
              </w:rPr>
              <w:t>Международные</w:t>
            </w:r>
            <w:r w:rsidRPr="00E257AB">
              <w:rPr>
                <w:color w:val="000000"/>
                <w:spacing w:val="2"/>
                <w:lang w:val="en-US"/>
              </w:rPr>
              <w:t xml:space="preserve"> </w:t>
            </w:r>
            <w:r w:rsidRPr="00E257AB">
              <w:rPr>
                <w:color w:val="000000"/>
                <w:spacing w:val="2"/>
              </w:rPr>
              <w:t>курсы</w:t>
            </w:r>
            <w:r w:rsidRPr="00E257AB">
              <w:rPr>
                <w:color w:val="000000"/>
                <w:spacing w:val="2"/>
                <w:lang w:val="en-US"/>
              </w:rPr>
              <w:t>:</w:t>
            </w:r>
            <w:r w:rsidRPr="00E257AB">
              <w:rPr>
                <w:color w:val="000000"/>
                <w:spacing w:val="2"/>
                <w:lang w:val="en-US"/>
              </w:rPr>
              <w:br/>
              <w:t>TEFL Cambridge</w:t>
            </w:r>
            <w:r w:rsidRPr="00E257AB">
              <w:rPr>
                <w:color w:val="000000"/>
                <w:spacing w:val="2"/>
                <w:lang w:val="en-US"/>
              </w:rPr>
              <w:br/>
              <w:t>"CELTA</w:t>
            </w:r>
            <w:r w:rsidRPr="00E257AB">
              <w:rPr>
                <w:color w:val="000000"/>
                <w:spacing w:val="2"/>
                <w:lang w:val="en-US"/>
              </w:rPr>
              <w:br/>
              <w:t>(Certificate in Teaching English to Speakers of Other Languages)"</w:t>
            </w:r>
            <w:r w:rsidRPr="00E257AB">
              <w:rPr>
                <w:color w:val="000000"/>
                <w:spacing w:val="2"/>
                <w:lang w:val="en-US"/>
              </w:rPr>
              <w:br/>
              <w:t>CELT-P (Certificate in English Language Teaching – Primary)</w:t>
            </w:r>
            <w:r w:rsidRPr="00E257AB">
              <w:rPr>
                <w:color w:val="000000"/>
                <w:spacing w:val="2"/>
                <w:lang w:val="en-US"/>
              </w:rPr>
              <w:br/>
              <w:t>DELTA (Diploma in Teaching English to Speakers of Other Languages)</w:t>
            </w:r>
            <w:r w:rsidRPr="00E257AB">
              <w:rPr>
                <w:color w:val="000000"/>
                <w:spacing w:val="2"/>
                <w:lang w:val="en-US"/>
              </w:rPr>
              <w:br/>
              <w:t>CELT-S (Certificate in English Language Teaching – Secondary)</w:t>
            </w:r>
            <w:r w:rsidRPr="00E257AB">
              <w:rPr>
                <w:color w:val="000000"/>
                <w:spacing w:val="2"/>
                <w:lang w:val="en-US"/>
              </w:rPr>
              <w:br/>
              <w:t>"TKT</w:t>
            </w:r>
            <w:r w:rsidRPr="00E257AB">
              <w:rPr>
                <w:color w:val="000000"/>
                <w:spacing w:val="2"/>
                <w:lang w:val="en-US"/>
              </w:rPr>
              <w:br/>
              <w:t>Teaching Knowledge Test"</w:t>
            </w:r>
            <w:r w:rsidRPr="00E257AB">
              <w:rPr>
                <w:color w:val="000000"/>
                <w:spacing w:val="2"/>
                <w:lang w:val="en-US"/>
              </w:rPr>
              <w:br/>
              <w:t>Certificate in EMI Skills (English as a Medium of Instruction)</w:t>
            </w:r>
            <w:r w:rsidRPr="00E257AB">
              <w:rPr>
                <w:color w:val="000000"/>
                <w:spacing w:val="2"/>
                <w:lang w:val="en-US"/>
              </w:rPr>
              <w:br/>
              <w:t>Teacher of English to Speakers of Other Languages (TESOL)</w:t>
            </w:r>
            <w:r w:rsidRPr="00E257AB">
              <w:rPr>
                <w:color w:val="000000"/>
                <w:spacing w:val="2"/>
                <w:lang w:val="en-US"/>
              </w:rPr>
              <w:br/>
              <w:t>"TESOL"</w:t>
            </w:r>
            <w:r w:rsidRPr="00E257AB">
              <w:rPr>
                <w:color w:val="000000"/>
                <w:spacing w:val="2"/>
                <w:lang w:val="en-US"/>
              </w:rPr>
              <w:br/>
              <w:t>Certificate in teaching English for young learners</w:t>
            </w:r>
            <w:r w:rsidRPr="00E257AB">
              <w:rPr>
                <w:color w:val="000000"/>
                <w:spacing w:val="2"/>
                <w:lang w:val="en-US"/>
              </w:rPr>
              <w:br/>
              <w:t>International House Certificate in Teaching English as a Foreign Language (IHC)</w:t>
            </w:r>
            <w:r w:rsidRPr="00E257AB">
              <w:rPr>
                <w:color w:val="000000"/>
                <w:spacing w:val="2"/>
                <w:lang w:val="en-US"/>
              </w:rPr>
              <w:br/>
              <w:t>IHCYLT - International House Certificate In Teaching Young Learners and Teenagers</w:t>
            </w:r>
            <w:r w:rsidRPr="00E257AB">
              <w:rPr>
                <w:color w:val="000000"/>
                <w:spacing w:val="2"/>
                <w:lang w:val="en-US"/>
              </w:rPr>
              <w:br/>
              <w:t>Becoming a Better Teacher: Exploring Professional Development</w:t>
            </w:r>
            <w:r w:rsidRPr="00E257AB">
              <w:rPr>
                <w:color w:val="000000"/>
                <w:spacing w:val="2"/>
                <w:lang w:val="en-US"/>
              </w:rPr>
              <w:br/>
            </w:r>
            <w:r w:rsidRPr="00E257AB">
              <w:rPr>
                <w:color w:val="000000"/>
                <w:spacing w:val="2"/>
                <w:lang w:val="en-US"/>
              </w:rPr>
              <w:lastRenderedPageBreak/>
              <w:t xml:space="preserve">Assessment for Learning: Formative Assessment in Science and </w:t>
            </w:r>
            <w:proofErr w:type="spellStart"/>
            <w:r w:rsidRPr="00E257AB">
              <w:rPr>
                <w:color w:val="000000"/>
                <w:spacing w:val="2"/>
                <w:lang w:val="en-US"/>
              </w:rPr>
              <w:t>Maths</w:t>
            </w:r>
            <w:proofErr w:type="spellEnd"/>
            <w:r w:rsidRPr="00E257AB">
              <w:rPr>
                <w:color w:val="000000"/>
                <w:spacing w:val="2"/>
                <w:lang w:val="en-US"/>
              </w:rPr>
              <w:t xml:space="preserve"> Teaching</w:t>
            </w:r>
            <w:r w:rsidRPr="00E257AB">
              <w:rPr>
                <w:color w:val="000000"/>
                <w:spacing w:val="2"/>
                <w:lang w:val="en-US"/>
              </w:rPr>
              <w:br/>
              <w:t>Online Teaching for Educators: Development and Delivery</w:t>
            </w:r>
            <w:r w:rsidRPr="00E257AB">
              <w:rPr>
                <w:color w:val="000000"/>
                <w:spacing w:val="2"/>
                <w:lang w:val="en-US"/>
              </w:rPr>
              <w:br/>
              <w:t>Educational Management</w:t>
            </w:r>
            <w:r w:rsidRPr="00E257AB">
              <w:rPr>
                <w:color w:val="000000"/>
                <w:spacing w:val="2"/>
                <w:lang w:val="en-US"/>
              </w:rPr>
              <w:br/>
              <w:t>Key Ideas in Mentoring Mathematics Teachers</w:t>
            </w:r>
            <w:r w:rsidRPr="00E257AB">
              <w:rPr>
                <w:color w:val="000000"/>
                <w:spacing w:val="2"/>
                <w:lang w:val="en-US"/>
              </w:rPr>
              <w:br/>
            </w:r>
            <w:r w:rsidRPr="00E257AB">
              <w:rPr>
                <w:color w:val="000000"/>
                <w:spacing w:val="2"/>
              </w:rPr>
              <w:t>Курсы</w:t>
            </w:r>
            <w:r w:rsidRPr="00E257AB">
              <w:rPr>
                <w:color w:val="000000"/>
                <w:spacing w:val="2"/>
                <w:lang w:val="en-US"/>
              </w:rPr>
              <w:t xml:space="preserve"> </w:t>
            </w:r>
            <w:r w:rsidRPr="00E257AB">
              <w:rPr>
                <w:color w:val="000000"/>
                <w:spacing w:val="2"/>
              </w:rPr>
              <w:t>на</w:t>
            </w:r>
            <w:r w:rsidRPr="00E257AB">
              <w:rPr>
                <w:color w:val="000000"/>
                <w:spacing w:val="2"/>
                <w:lang w:val="en-US"/>
              </w:rPr>
              <w:t xml:space="preserve"> </w:t>
            </w:r>
            <w:r w:rsidRPr="00E257AB">
              <w:rPr>
                <w:color w:val="000000"/>
                <w:spacing w:val="2"/>
              </w:rPr>
              <w:t>платформе</w:t>
            </w:r>
            <w:r w:rsidRPr="00E257AB">
              <w:rPr>
                <w:color w:val="000000"/>
                <w:spacing w:val="2"/>
                <w:lang w:val="en-US"/>
              </w:rPr>
              <w:t xml:space="preserve"> Coursera, </w:t>
            </w:r>
            <w:proofErr w:type="spellStart"/>
            <w:r w:rsidRPr="00E257AB">
              <w:rPr>
                <w:color w:val="000000"/>
                <w:spacing w:val="2"/>
                <w:lang w:val="en-US"/>
              </w:rPr>
              <w:t>Futute</w:t>
            </w:r>
            <w:proofErr w:type="spellEnd"/>
            <w:r w:rsidRPr="00E257AB">
              <w:rPr>
                <w:color w:val="000000"/>
                <w:spacing w:val="2"/>
                <w:lang w:val="en-US"/>
              </w:rPr>
              <w:t xml:space="preserve"> learn</w:t>
            </w:r>
            <w:r w:rsidRPr="00E257AB">
              <w:rPr>
                <w:color w:val="000000"/>
                <w:spacing w:val="2"/>
                <w:lang w:val="en-US"/>
              </w:rPr>
              <w:br/>
              <w:t>Teaching Mathematics with Technology</w:t>
            </w:r>
            <w:r w:rsidRPr="00E257AB">
              <w:rPr>
                <w:color w:val="000000"/>
                <w:spacing w:val="2"/>
                <w:lang w:val="en-US"/>
              </w:rPr>
              <w:br/>
              <w:t>Special Educational Needs</w:t>
            </w:r>
            <w:r w:rsidRPr="00E257AB">
              <w:rPr>
                <w:color w:val="000000"/>
                <w:spacing w:val="2"/>
                <w:lang w:val="en-US"/>
              </w:rPr>
              <w:br/>
              <w:t>"Developing expertise in teaching chemistry"</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0" w:afterAutospacing="0" w:line="285" w:lineRule="atLeast"/>
              <w:textAlignment w:val="baseline"/>
              <w:rPr>
                <w:color w:val="000000"/>
                <w:spacing w:val="2"/>
              </w:rPr>
            </w:pPr>
            <w:r w:rsidRPr="00E257AB">
              <w:rPr>
                <w:color w:val="000000"/>
                <w:spacing w:val="2"/>
              </w:rPr>
              <w:lastRenderedPageBreak/>
              <w:t>курсы ЦПМ НИШ, "</w:t>
            </w:r>
            <w:proofErr w:type="spellStart"/>
            <w:r w:rsidRPr="00E257AB">
              <w:rPr>
                <w:color w:val="000000"/>
                <w:spacing w:val="2"/>
              </w:rPr>
              <w:t>Өрлеу</w:t>
            </w:r>
            <w:proofErr w:type="spellEnd"/>
            <w:r w:rsidRPr="00E257AB">
              <w:rPr>
                <w:color w:val="000000"/>
                <w:spacing w:val="2"/>
              </w:rPr>
              <w:t>"</w:t>
            </w:r>
            <w:r w:rsidRPr="00E257AB">
              <w:rPr>
                <w:color w:val="000000"/>
                <w:spacing w:val="2"/>
              </w:rPr>
              <w:br/>
              <w:t>= 0,5 балла</w:t>
            </w:r>
            <w:r w:rsidRPr="00E257AB">
              <w:rPr>
                <w:color w:val="000000"/>
                <w:spacing w:val="2"/>
              </w:rPr>
              <w:br/>
              <w:t>курсы</w:t>
            </w:r>
            <w:r w:rsidRPr="00E257AB">
              <w:rPr>
                <w:color w:val="000000"/>
                <w:spacing w:val="2"/>
              </w:rPr>
              <w:br/>
              <w:t>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w:t>
            </w:r>
            <w:hyperlink r:id="rId6" w:anchor="z2" w:history="1">
              <w:r w:rsidRPr="00E257AB">
                <w:rPr>
                  <w:rStyle w:val="a3"/>
                  <w:color w:val="073A5E"/>
                  <w:spacing w:val="2"/>
                </w:rPr>
                <w:t>приказом</w:t>
              </w:r>
            </w:hyperlink>
            <w:r w:rsidRPr="00E257AB">
              <w:rPr>
                <w:color w:val="000000"/>
                <w:spacing w:val="2"/>
              </w:rPr>
              <w:t>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r w:rsidRPr="00E257AB">
              <w:rPr>
                <w:color w:val="000000"/>
                <w:spacing w:val="2"/>
              </w:rPr>
              <w:br/>
              <w:t>= 0,5 балла (каждый отдельно)</w:t>
            </w:r>
          </w:p>
        </w:tc>
      </w:tr>
      <w:tr w:rsidR="00CB5C32" w:rsidRPr="00E257AB" w:rsidTr="003301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12.</w:t>
            </w:r>
          </w:p>
        </w:tc>
        <w:tc>
          <w:tcPr>
            <w:tcW w:w="3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w:t>
            </w:r>
            <w:proofErr w:type="spellStart"/>
            <w:r w:rsidRPr="00E257AB">
              <w:rPr>
                <w:color w:val="000000"/>
                <w:spacing w:val="2"/>
              </w:rPr>
              <w:t>Серпiн</w:t>
            </w:r>
            <w:proofErr w:type="spellEnd"/>
            <w:r w:rsidRPr="00E257AB">
              <w:rPr>
                <w:color w:val="000000"/>
                <w:spacing w:val="2"/>
              </w:rPr>
              <w:t>", педагог, направленный по молодежной практике Центром занятости населения</w:t>
            </w: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Сертификат обладателя государственного образовательного гранта, договор</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плюс 3 балла</w:t>
            </w:r>
          </w:p>
        </w:tc>
      </w:tr>
      <w:tr w:rsidR="00CB5C32" w:rsidRPr="00E257AB" w:rsidTr="003301DD">
        <w:tc>
          <w:tcPr>
            <w:tcW w:w="3477"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B5C32" w:rsidRPr="00E257AB" w:rsidRDefault="00CB5C32" w:rsidP="003301DD">
            <w:pPr>
              <w:pStyle w:val="a8"/>
              <w:spacing w:before="0" w:beforeAutospacing="0" w:after="360" w:afterAutospacing="0" w:line="285" w:lineRule="atLeast"/>
              <w:textAlignment w:val="baseline"/>
              <w:rPr>
                <w:color w:val="000000"/>
                <w:spacing w:val="2"/>
              </w:rPr>
            </w:pPr>
            <w:r w:rsidRPr="00E257AB">
              <w:rPr>
                <w:color w:val="000000"/>
                <w:spacing w:val="2"/>
              </w:rPr>
              <w:t>Итого:</w:t>
            </w:r>
            <w:r w:rsidRPr="00E257AB">
              <w:br/>
            </w:r>
          </w:p>
        </w:tc>
        <w:tc>
          <w:tcPr>
            <w:tcW w:w="3402" w:type="dxa"/>
            <w:shd w:val="clear" w:color="auto" w:fill="auto"/>
            <w:vAlign w:val="bottom"/>
            <w:hideMark/>
          </w:tcPr>
          <w:p w:rsidR="00CB5C32" w:rsidRPr="00E257AB" w:rsidRDefault="00CB5C32" w:rsidP="003301DD">
            <w:pPr>
              <w:rPr>
                <w:sz w:val="24"/>
                <w:szCs w:val="24"/>
              </w:rPr>
            </w:pPr>
          </w:p>
        </w:tc>
        <w:tc>
          <w:tcPr>
            <w:tcW w:w="3119" w:type="dxa"/>
            <w:shd w:val="clear" w:color="auto" w:fill="auto"/>
            <w:vAlign w:val="bottom"/>
            <w:hideMark/>
          </w:tcPr>
          <w:p w:rsidR="00CB5C32" w:rsidRPr="00E257AB" w:rsidRDefault="00CB5C32" w:rsidP="003301DD">
            <w:pPr>
              <w:rPr>
                <w:sz w:val="24"/>
                <w:szCs w:val="24"/>
              </w:rPr>
            </w:pPr>
          </w:p>
        </w:tc>
      </w:tr>
    </w:tbl>
    <w:p w:rsidR="00CB5C32" w:rsidRPr="00E257AB" w:rsidRDefault="00CB5C32" w:rsidP="00CB5C32">
      <w:pPr>
        <w:jc w:val="both"/>
        <w:rPr>
          <w:sz w:val="24"/>
          <w:szCs w:val="24"/>
          <w:lang w:val="kk-KZ"/>
        </w:rPr>
      </w:pPr>
    </w:p>
    <w:p w:rsidR="00C369AA" w:rsidRPr="00CB5C32" w:rsidRDefault="00C369AA">
      <w:pPr>
        <w:rPr>
          <w:sz w:val="28"/>
          <w:szCs w:val="28"/>
        </w:rPr>
      </w:pPr>
    </w:p>
    <w:sectPr w:rsidR="00C369AA" w:rsidRPr="00CB5C32" w:rsidSect="00122264">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
      <w:lvlJc w:val="left"/>
      <w:pPr>
        <w:tabs>
          <w:tab w:val="num" w:pos="1080"/>
        </w:tabs>
        <w:ind w:left="1080" w:hanging="360"/>
      </w:pPr>
      <w:rPr>
        <w:rFonts w:ascii="Symbol" w:hAnsi="Symbol" w:cs="Symbol"/>
        <w:sz w:val="28"/>
        <w:szCs w:val="28"/>
      </w:rPr>
    </w:lvl>
    <w:lvl w:ilvl="2">
      <w:start w:val="1"/>
      <w:numFmt w:val="bullet"/>
      <w:lvlText w:val=""/>
      <w:lvlJc w:val="left"/>
      <w:pPr>
        <w:tabs>
          <w:tab w:val="num" w:pos="1440"/>
        </w:tabs>
        <w:ind w:left="1440" w:hanging="360"/>
      </w:pPr>
      <w:rPr>
        <w:rFonts w:ascii="Symbol" w:hAnsi="Symbol" w:cs="Symbol"/>
        <w:sz w:val="28"/>
        <w:szCs w:val="28"/>
      </w:rPr>
    </w:lvl>
    <w:lvl w:ilvl="3">
      <w:start w:val="1"/>
      <w:numFmt w:val="bullet"/>
      <w:lvlText w:val=""/>
      <w:lvlJc w:val="left"/>
      <w:pPr>
        <w:tabs>
          <w:tab w:val="num" w:pos="1800"/>
        </w:tabs>
        <w:ind w:left="1800" w:hanging="360"/>
      </w:pPr>
      <w:rPr>
        <w:rFonts w:ascii="Symbol" w:hAnsi="Symbol" w:cs="Symbol"/>
        <w:sz w:val="28"/>
        <w:szCs w:val="28"/>
      </w:rPr>
    </w:lvl>
    <w:lvl w:ilvl="4">
      <w:start w:val="1"/>
      <w:numFmt w:val="bullet"/>
      <w:lvlText w:val=""/>
      <w:lvlJc w:val="left"/>
      <w:pPr>
        <w:tabs>
          <w:tab w:val="num" w:pos="2160"/>
        </w:tabs>
        <w:ind w:left="2160" w:hanging="360"/>
      </w:pPr>
      <w:rPr>
        <w:rFonts w:ascii="Symbol" w:hAnsi="Symbol" w:cs="Symbol"/>
        <w:sz w:val="28"/>
        <w:szCs w:val="28"/>
      </w:rPr>
    </w:lvl>
    <w:lvl w:ilvl="5">
      <w:start w:val="1"/>
      <w:numFmt w:val="bullet"/>
      <w:lvlText w:val=""/>
      <w:lvlJc w:val="left"/>
      <w:pPr>
        <w:tabs>
          <w:tab w:val="num" w:pos="2520"/>
        </w:tabs>
        <w:ind w:left="2520" w:hanging="360"/>
      </w:pPr>
      <w:rPr>
        <w:rFonts w:ascii="Symbol" w:hAnsi="Symbol" w:cs="Symbol"/>
        <w:sz w:val="28"/>
        <w:szCs w:val="28"/>
      </w:rPr>
    </w:lvl>
    <w:lvl w:ilvl="6">
      <w:start w:val="1"/>
      <w:numFmt w:val="bullet"/>
      <w:lvlText w:val=""/>
      <w:lvlJc w:val="left"/>
      <w:pPr>
        <w:tabs>
          <w:tab w:val="num" w:pos="2880"/>
        </w:tabs>
        <w:ind w:left="2880" w:hanging="360"/>
      </w:pPr>
      <w:rPr>
        <w:rFonts w:ascii="Symbol" w:hAnsi="Symbol" w:cs="Symbol"/>
        <w:sz w:val="28"/>
        <w:szCs w:val="28"/>
      </w:rPr>
    </w:lvl>
    <w:lvl w:ilvl="7">
      <w:start w:val="1"/>
      <w:numFmt w:val="bullet"/>
      <w:lvlText w:val=""/>
      <w:lvlJc w:val="left"/>
      <w:pPr>
        <w:tabs>
          <w:tab w:val="num" w:pos="3240"/>
        </w:tabs>
        <w:ind w:left="3240" w:hanging="360"/>
      </w:pPr>
      <w:rPr>
        <w:rFonts w:ascii="Symbol" w:hAnsi="Symbol" w:cs="Symbol"/>
        <w:sz w:val="28"/>
        <w:szCs w:val="28"/>
      </w:rPr>
    </w:lvl>
    <w:lvl w:ilvl="8">
      <w:start w:val="1"/>
      <w:numFmt w:val="bullet"/>
      <w:lvlText w:val=""/>
      <w:lvlJc w:val="left"/>
      <w:pPr>
        <w:tabs>
          <w:tab w:val="num" w:pos="3600"/>
        </w:tabs>
        <w:ind w:left="3600" w:hanging="360"/>
      </w:pPr>
      <w:rPr>
        <w:rFonts w:ascii="Symbol" w:hAnsi="Symbol" w:cs="Symbol"/>
        <w:sz w:val="28"/>
        <w:szCs w:val="28"/>
      </w:rPr>
    </w:lvl>
  </w:abstractNum>
  <w:abstractNum w:abstractNumId="1" w15:restartNumberingAfterBreak="0">
    <w:nsid w:val="01E021D4"/>
    <w:multiLevelType w:val="hybridMultilevel"/>
    <w:tmpl w:val="F5CA0D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E5219"/>
    <w:multiLevelType w:val="hybridMultilevel"/>
    <w:tmpl w:val="6C1CF670"/>
    <w:lvl w:ilvl="0" w:tplc="E5B2772C">
      <w:start w:val="7"/>
      <w:numFmt w:val="bullet"/>
      <w:lvlText w:val="-"/>
      <w:lvlJc w:val="left"/>
      <w:pPr>
        <w:ind w:left="720" w:hanging="360"/>
      </w:pPr>
      <w:rPr>
        <w:rFonts w:ascii="Times New Roman" w:eastAsia="Times New Roman" w:hAnsi="Times New Roman" w:cs="Times New Roman" w:hint="default"/>
        <w:i w:val="0"/>
        <w:color w:val="000000"/>
        <w:u w:val="no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AC446F"/>
    <w:multiLevelType w:val="hybridMultilevel"/>
    <w:tmpl w:val="5A20FF6A"/>
    <w:lvl w:ilvl="0" w:tplc="5F12A7DE">
      <w:start w:val="1"/>
      <w:numFmt w:val="decimal"/>
      <w:lvlText w:val="%1)"/>
      <w:lvlJc w:val="left"/>
      <w:pPr>
        <w:ind w:left="855" w:hanging="43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2C032151"/>
    <w:multiLevelType w:val="multilevel"/>
    <w:tmpl w:val="94284EFC"/>
    <w:lvl w:ilvl="0">
      <w:start w:val="1"/>
      <w:numFmt w:val="decimal"/>
      <w:lvlText w:val="%1."/>
      <w:lvlJc w:val="left"/>
      <w:pPr>
        <w:ind w:left="644" w:hanging="360"/>
      </w:pPr>
      <w:rPr>
        <w:rFonts w:eastAsia="Consolas"/>
        <w:color w:val="000000"/>
        <w:sz w:val="22"/>
        <w:szCs w:val="22"/>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CF1D00"/>
    <w:multiLevelType w:val="hybridMultilevel"/>
    <w:tmpl w:val="9606C95E"/>
    <w:lvl w:ilvl="0" w:tplc="C5D89236">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A6"/>
    <w:rsid w:val="00311D43"/>
    <w:rsid w:val="003D6543"/>
    <w:rsid w:val="00401585"/>
    <w:rsid w:val="00880B4B"/>
    <w:rsid w:val="008C1935"/>
    <w:rsid w:val="009912A6"/>
    <w:rsid w:val="00C369AA"/>
    <w:rsid w:val="00CB5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007F"/>
  <w15:chartTrackingRefBased/>
  <w15:docId w15:val="{EC03483B-FD0A-4DD2-8149-C03330CD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32"/>
    <w:pPr>
      <w:spacing w:after="0" w:line="240" w:lineRule="auto"/>
      <w:jc w:val="center"/>
    </w:pPr>
    <w:rPr>
      <w:rFonts w:ascii="Times New Roman" w:eastAsia="Times New Roman" w:hAnsi="Times New Roman" w:cs="Times New Roman"/>
    </w:rPr>
  </w:style>
  <w:style w:type="paragraph" w:styleId="1">
    <w:name w:val="heading 1"/>
    <w:basedOn w:val="a"/>
    <w:next w:val="a"/>
    <w:link w:val="10"/>
    <w:qFormat/>
    <w:rsid w:val="00CB5C32"/>
    <w:pPr>
      <w:keepNext/>
      <w:jc w:val="both"/>
      <w:outlineLvl w:val="0"/>
    </w:pPr>
    <w:rPr>
      <w:sz w:val="28"/>
      <w:szCs w:val="20"/>
      <w:lang w:eastAsia="ru-RU"/>
    </w:rPr>
  </w:style>
  <w:style w:type="paragraph" w:styleId="3">
    <w:name w:val="heading 3"/>
    <w:basedOn w:val="a"/>
    <w:next w:val="a"/>
    <w:link w:val="30"/>
    <w:uiPriority w:val="9"/>
    <w:semiHidden/>
    <w:unhideWhenUsed/>
    <w:qFormat/>
    <w:rsid w:val="00CB5C32"/>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5C32"/>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CB5C32"/>
    <w:rPr>
      <w:rFonts w:asciiTheme="majorHAnsi" w:eastAsiaTheme="majorEastAsia" w:hAnsiTheme="majorHAnsi" w:cstheme="majorBidi"/>
      <w:b/>
      <w:bCs/>
      <w:color w:val="4472C4" w:themeColor="accent1"/>
    </w:rPr>
  </w:style>
  <w:style w:type="character" w:styleId="a3">
    <w:name w:val="Hyperlink"/>
    <w:basedOn w:val="a0"/>
    <w:uiPriority w:val="99"/>
    <w:unhideWhenUsed/>
    <w:rsid w:val="00CB5C32"/>
    <w:rPr>
      <w:color w:val="0563C1" w:themeColor="hyperlink"/>
      <w:u w:val="single"/>
    </w:rPr>
  </w:style>
  <w:style w:type="paragraph" w:styleId="a4">
    <w:name w:val="List Paragraph"/>
    <w:basedOn w:val="a"/>
    <w:uiPriority w:val="34"/>
    <w:qFormat/>
    <w:rsid w:val="00CB5C32"/>
    <w:pPr>
      <w:ind w:left="720"/>
      <w:contextualSpacing/>
    </w:pPr>
  </w:style>
  <w:style w:type="paragraph" w:styleId="a5">
    <w:name w:val="Balloon Text"/>
    <w:basedOn w:val="a"/>
    <w:link w:val="a6"/>
    <w:uiPriority w:val="99"/>
    <w:semiHidden/>
    <w:unhideWhenUsed/>
    <w:rsid w:val="00CB5C32"/>
    <w:rPr>
      <w:rFonts w:ascii="Segoe UI" w:hAnsi="Segoe UI" w:cs="Segoe UI"/>
      <w:sz w:val="18"/>
      <w:szCs w:val="18"/>
    </w:rPr>
  </w:style>
  <w:style w:type="character" w:customStyle="1" w:styleId="a6">
    <w:name w:val="Текст выноски Знак"/>
    <w:basedOn w:val="a0"/>
    <w:link w:val="a5"/>
    <w:uiPriority w:val="99"/>
    <w:semiHidden/>
    <w:rsid w:val="00CB5C32"/>
    <w:rPr>
      <w:rFonts w:ascii="Segoe UI" w:eastAsia="Times New Roman" w:hAnsi="Segoe UI" w:cs="Segoe UI"/>
      <w:sz w:val="18"/>
      <w:szCs w:val="18"/>
    </w:rPr>
  </w:style>
  <w:style w:type="paragraph" w:styleId="a7">
    <w:name w:val="No Spacing"/>
    <w:uiPriority w:val="1"/>
    <w:qFormat/>
    <w:rsid w:val="00CB5C32"/>
    <w:pPr>
      <w:spacing w:after="0" w:line="240" w:lineRule="auto"/>
    </w:pPr>
  </w:style>
  <w:style w:type="paragraph" w:styleId="a8">
    <w:name w:val="Normal (Web)"/>
    <w:basedOn w:val="a"/>
    <w:uiPriority w:val="99"/>
    <w:unhideWhenUsed/>
    <w:rsid w:val="00CB5C32"/>
    <w:pPr>
      <w:spacing w:before="100" w:beforeAutospacing="1" w:after="100" w:afterAutospacing="1"/>
      <w:jc w:val="left"/>
    </w:pPr>
    <w:rPr>
      <w:sz w:val="24"/>
      <w:szCs w:val="24"/>
      <w:lang w:eastAsia="ru-RU"/>
    </w:rPr>
  </w:style>
  <w:style w:type="paragraph" w:customStyle="1" w:styleId="a9">
    <w:name w:val="a"/>
    <w:basedOn w:val="a"/>
    <w:rsid w:val="00CB5C32"/>
    <w:pPr>
      <w:spacing w:before="100" w:beforeAutospacing="1" w:after="100" w:afterAutospacing="1"/>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200030068" TargetMode="External"/><Relationship Id="rId5" Type="http://schemas.openxmlformats.org/officeDocument/2006/relationships/hyperlink" Target="https://adilet.zan.kz/rus/docs/V2000021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4916</Words>
  <Characters>28024</Characters>
  <Application>Microsoft Office Word</Application>
  <DocSecurity>0</DocSecurity>
  <Lines>233</Lines>
  <Paragraphs>65</Paragraphs>
  <ScaleCrop>false</ScaleCrop>
  <Company/>
  <LinksUpToDate>false</LinksUpToDate>
  <CharactersWithSpaces>32875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12</cp:revision>
  <dcterms:created xsi:type="dcterms:W3CDTF">2024-08-07T08:10:00Z</dcterms:created>
  <dcterms:modified xsi:type="dcterms:W3CDTF">2025-06-30T06:48:00Z</dcterms:modified>
</cp:coreProperties>
</file>